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C4E05" w14:textId="77777777" w:rsidR="00082D20" w:rsidRPr="0073186C" w:rsidRDefault="00082D20" w:rsidP="0073186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5B9BD5" w:themeColor="accent1"/>
          <w:sz w:val="18"/>
          <w:szCs w:val="18"/>
        </w:rPr>
      </w:pPr>
      <w:r w:rsidRPr="0073186C">
        <w:rPr>
          <w:rFonts w:ascii="Arial" w:hAnsi="Arial" w:cs="Arial"/>
          <w:b/>
          <w:bCs/>
          <w:color w:val="5B9BD5" w:themeColor="accent1"/>
          <w:sz w:val="18"/>
          <w:szCs w:val="18"/>
        </w:rPr>
        <w:t xml:space="preserve">                                                             </w:t>
      </w:r>
    </w:p>
    <w:p w14:paraId="1BC9FFB1" w14:textId="438370B9" w:rsidR="00082D20" w:rsidRDefault="00082D20" w:rsidP="0073186C">
      <w:pPr>
        <w:autoSpaceDE w:val="0"/>
        <w:autoSpaceDN w:val="0"/>
        <w:adjustRightInd w:val="0"/>
        <w:spacing w:before="240" w:after="240" w:line="360" w:lineRule="auto"/>
        <w:rPr>
          <w:rFonts w:ascii="Arial" w:hAnsi="Arial" w:cs="Arial"/>
          <w:b/>
          <w:bCs/>
          <w:color w:val="5B9BD5" w:themeColor="accent1"/>
          <w:sz w:val="18"/>
          <w:szCs w:val="18"/>
        </w:rPr>
      </w:pPr>
      <w:r w:rsidRPr="00082D20">
        <w:rPr>
          <w:rFonts w:ascii="Arial" w:hAnsi="Arial" w:cs="Arial"/>
          <w:b/>
          <w:bCs/>
          <w:color w:val="5B9BD5" w:themeColor="accent1"/>
          <w:sz w:val="18"/>
          <w:szCs w:val="18"/>
        </w:rPr>
        <w:t>COMUNICADO</w:t>
      </w:r>
      <w:r w:rsidR="0073186C" w:rsidRPr="0073186C">
        <w:rPr>
          <w:rFonts w:ascii="Arial" w:hAnsi="Arial" w:cs="Arial"/>
          <w:b/>
          <w:bCs/>
          <w:color w:val="5B9BD5" w:themeColor="accent1"/>
          <w:sz w:val="18"/>
          <w:szCs w:val="18"/>
        </w:rPr>
        <w:t xml:space="preserve"> INSCRIPTOS</w:t>
      </w:r>
    </w:p>
    <w:p w14:paraId="2D2ECD9B" w14:textId="52D4548E" w:rsidR="0073186C" w:rsidRPr="0073186C" w:rsidRDefault="0073186C" w:rsidP="0073186C">
      <w:pPr>
        <w:autoSpaceDE w:val="0"/>
        <w:autoSpaceDN w:val="0"/>
        <w:adjustRightInd w:val="0"/>
        <w:spacing w:before="240" w:after="120" w:line="360" w:lineRule="auto"/>
        <w:rPr>
          <w:rFonts w:ascii="Arial" w:hAnsi="Arial" w:cs="Arial"/>
          <w:b/>
          <w:bCs/>
          <w:color w:val="5B9BD5" w:themeColor="accent1"/>
          <w:sz w:val="18"/>
          <w:szCs w:val="18"/>
        </w:rPr>
      </w:pPr>
      <w:r w:rsidRPr="0073186C">
        <w:rPr>
          <w:rFonts w:ascii="Arial" w:hAnsi="Arial" w:cs="Arial"/>
          <w:b/>
          <w:color w:val="000000"/>
          <w:sz w:val="18"/>
          <w:szCs w:val="18"/>
        </w:rPr>
        <w:t>CONCURSO POR ASCENSO 00</w:t>
      </w:r>
      <w:r w:rsidR="002C37B8">
        <w:rPr>
          <w:rFonts w:ascii="Arial" w:hAnsi="Arial" w:cs="Arial"/>
          <w:b/>
          <w:color w:val="000000"/>
          <w:sz w:val="18"/>
          <w:szCs w:val="18"/>
        </w:rPr>
        <w:t>22</w:t>
      </w:r>
      <w:r w:rsidRPr="0073186C">
        <w:rPr>
          <w:rFonts w:ascii="Arial" w:hAnsi="Arial" w:cs="Arial"/>
          <w:b/>
          <w:color w:val="000000"/>
          <w:sz w:val="18"/>
          <w:szCs w:val="18"/>
        </w:rPr>
        <w:t xml:space="preserve">/26  </w:t>
      </w:r>
    </w:p>
    <w:p w14:paraId="785BF1B4" w14:textId="2C15AB10" w:rsidR="00082D20" w:rsidRPr="0073186C" w:rsidRDefault="0073186C" w:rsidP="0073186C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color w:val="000000"/>
          <w:sz w:val="18"/>
          <w:szCs w:val="18"/>
        </w:rPr>
      </w:pPr>
      <w:r w:rsidRPr="0073186C">
        <w:rPr>
          <w:rFonts w:ascii="Arial" w:hAnsi="Arial" w:cs="Arial"/>
          <w:b/>
          <w:color w:val="000000"/>
          <w:sz w:val="18"/>
          <w:szCs w:val="18"/>
        </w:rPr>
        <w:t xml:space="preserve">FUNCIÓN </w:t>
      </w:r>
      <w:r w:rsidR="002C37B8" w:rsidRPr="002C37B8">
        <w:rPr>
          <w:rFonts w:ascii="Arial" w:hAnsi="Arial" w:cs="Arial"/>
          <w:b/>
          <w:color w:val="000000"/>
          <w:sz w:val="18"/>
          <w:szCs w:val="18"/>
        </w:rPr>
        <w:t xml:space="preserve">ASISTENTE METROPOLITANO CAT 8 ESC </w:t>
      </w:r>
      <w:r w:rsidR="002C37B8">
        <w:rPr>
          <w:rFonts w:ascii="Arial" w:hAnsi="Arial" w:cs="Arial"/>
          <w:b/>
          <w:color w:val="000000"/>
          <w:sz w:val="18"/>
          <w:szCs w:val="18"/>
        </w:rPr>
        <w:t>C</w:t>
      </w:r>
    </w:p>
    <w:p w14:paraId="3302851C" w14:textId="1616AEDE" w:rsidR="0073186C" w:rsidRPr="0073186C" w:rsidRDefault="007848C6" w:rsidP="0073186C">
      <w:pPr>
        <w:autoSpaceDE w:val="0"/>
        <w:autoSpaceDN w:val="0"/>
        <w:adjustRightInd w:val="0"/>
        <w:spacing w:before="120" w:after="360" w:line="360" w:lineRule="auto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Gerencia Técnica Metropolitana-</w:t>
      </w:r>
      <w:r w:rsidRPr="007848C6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/>
          <w:color w:val="000000"/>
          <w:sz w:val="18"/>
          <w:szCs w:val="18"/>
        </w:rPr>
        <w:t>Planeamiento.</w:t>
      </w:r>
    </w:p>
    <w:p w14:paraId="097E4F55" w14:textId="35264C92" w:rsidR="000947A6" w:rsidRPr="00082D20" w:rsidRDefault="00082D20" w:rsidP="0073186C">
      <w:pPr>
        <w:autoSpaceDE w:val="0"/>
        <w:autoSpaceDN w:val="0"/>
        <w:adjustRightInd w:val="0"/>
        <w:spacing w:before="120" w:after="360" w:line="360" w:lineRule="auto"/>
        <w:rPr>
          <w:rFonts w:ascii="Arial" w:hAnsi="Arial" w:cs="Arial"/>
          <w:color w:val="000000"/>
          <w:sz w:val="18"/>
          <w:szCs w:val="18"/>
        </w:rPr>
      </w:pPr>
      <w:r w:rsidRPr="00082D20">
        <w:rPr>
          <w:rFonts w:ascii="Arial" w:hAnsi="Arial" w:cs="Arial"/>
          <w:color w:val="000000"/>
          <w:sz w:val="18"/>
          <w:szCs w:val="18"/>
        </w:rPr>
        <w:t xml:space="preserve">La Administración de las Obras Sanitarias del Estado, a través de la Gerencia </w:t>
      </w:r>
      <w:r w:rsidR="0073186C">
        <w:rPr>
          <w:rFonts w:ascii="Arial" w:hAnsi="Arial" w:cs="Arial"/>
          <w:color w:val="000000"/>
          <w:sz w:val="18"/>
          <w:szCs w:val="18"/>
        </w:rPr>
        <w:t>de Gestión del Capital Humano, s</w:t>
      </w:r>
      <w:r w:rsidRPr="00082D20">
        <w:rPr>
          <w:rFonts w:ascii="Arial" w:hAnsi="Arial" w:cs="Arial"/>
          <w:color w:val="000000"/>
          <w:sz w:val="18"/>
          <w:szCs w:val="18"/>
        </w:rPr>
        <w:t xml:space="preserve">ección Selección y Desarrollo, </w:t>
      </w:r>
      <w:r w:rsidR="0073186C" w:rsidRPr="0073186C">
        <w:rPr>
          <w:rFonts w:ascii="Arial" w:hAnsi="Arial" w:cs="Arial"/>
          <w:color w:val="000000"/>
          <w:sz w:val="18"/>
          <w:szCs w:val="18"/>
        </w:rPr>
        <w:t xml:space="preserve">comunica </w:t>
      </w:r>
      <w:r w:rsidR="0073186C">
        <w:rPr>
          <w:rFonts w:ascii="Arial" w:hAnsi="Arial" w:cs="Arial"/>
          <w:color w:val="000000"/>
          <w:sz w:val="18"/>
          <w:szCs w:val="18"/>
        </w:rPr>
        <w:t xml:space="preserve">la </w:t>
      </w:r>
      <w:r w:rsidR="0073186C" w:rsidRPr="0073186C">
        <w:rPr>
          <w:rFonts w:ascii="Arial" w:hAnsi="Arial" w:cs="Arial"/>
          <w:color w:val="000000"/>
          <w:sz w:val="18"/>
          <w:szCs w:val="18"/>
        </w:rPr>
        <w:t xml:space="preserve">lista de postulantes inscriptos </w:t>
      </w:r>
      <w:r w:rsidR="001F5709">
        <w:rPr>
          <w:rFonts w:ascii="Arial" w:hAnsi="Arial" w:cs="Arial"/>
          <w:color w:val="000000"/>
          <w:sz w:val="18"/>
          <w:szCs w:val="18"/>
        </w:rPr>
        <w:t>que declaran cumplir con los requisitos excluyente</w:t>
      </w:r>
      <w:r w:rsidR="00EF687C">
        <w:rPr>
          <w:rFonts w:ascii="Arial" w:hAnsi="Arial" w:cs="Arial"/>
          <w:color w:val="000000"/>
          <w:sz w:val="18"/>
          <w:szCs w:val="18"/>
        </w:rPr>
        <w:t>s</w:t>
      </w:r>
      <w:r w:rsidR="0073186C" w:rsidRPr="0073186C">
        <w:rPr>
          <w:rFonts w:ascii="Arial" w:hAnsi="Arial" w:cs="Arial"/>
          <w:color w:val="000000"/>
          <w:sz w:val="18"/>
          <w:szCs w:val="18"/>
        </w:rPr>
        <w:t xml:space="preserve">.  </w:t>
      </w:r>
    </w:p>
    <w:p w14:paraId="4300C701" w14:textId="2B6A9E4C" w:rsidR="000947A6" w:rsidRDefault="00082D20" w:rsidP="0073186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  <w:r w:rsidRPr="00082D20">
        <w:rPr>
          <w:rFonts w:ascii="Arial" w:hAnsi="Arial" w:cs="Arial"/>
          <w:color w:val="000000"/>
          <w:sz w:val="18"/>
          <w:szCs w:val="18"/>
        </w:rPr>
        <w:t xml:space="preserve">Lista de inscriptos: </w:t>
      </w:r>
    </w:p>
    <w:p w14:paraId="643D9994" w14:textId="77777777" w:rsidR="00064114" w:rsidRDefault="000947A6" w:rsidP="008A314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</w:t>
      </w:r>
    </w:p>
    <w:tbl>
      <w:tblPr>
        <w:tblpPr w:leftFromText="141" w:rightFromText="141" w:vertAnchor="text" w:horzAnchor="page" w:tblpX="4370" w:tblpY="9"/>
        <w:tblW w:w="1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</w:tblGrid>
      <w:tr w:rsidR="00064114" w:rsidRPr="00C43D3F" w14:paraId="6AEAC5BE" w14:textId="77777777" w:rsidTr="00064114">
        <w:trPr>
          <w:trHeight w:val="39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7600D4A" w14:textId="77777777" w:rsidR="00064114" w:rsidRPr="00C43D3F" w:rsidRDefault="00064114" w:rsidP="000641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C43D3F">
              <w:rPr>
                <w:rFonts w:ascii="Calibri" w:eastAsia="Times New Roman" w:hAnsi="Calibri" w:cs="Calibri"/>
                <w:color w:val="000000"/>
                <w:lang w:eastAsia="es-UY"/>
              </w:rPr>
              <w:t>CI</w:t>
            </w:r>
          </w:p>
        </w:tc>
      </w:tr>
      <w:tr w:rsidR="00064114" w:rsidRPr="00C43D3F" w14:paraId="6ECCF1BC" w14:textId="77777777" w:rsidTr="00297135">
        <w:trPr>
          <w:trHeight w:val="45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3400D" w14:textId="217CDFE1" w:rsidR="00064114" w:rsidRPr="00C43D3F" w:rsidRDefault="00297135" w:rsidP="002971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>
              <w:rPr>
                <w:rFonts w:ascii="Calibri" w:eastAsia="Times New Roman" w:hAnsi="Calibri" w:cs="Calibri"/>
                <w:color w:val="000000"/>
                <w:lang w:eastAsia="es-UY"/>
              </w:rPr>
              <w:t>49324526</w:t>
            </w:r>
          </w:p>
        </w:tc>
      </w:tr>
      <w:tr w:rsidR="00064114" w:rsidRPr="00C43D3F" w14:paraId="3011A515" w14:textId="77777777" w:rsidTr="00297135">
        <w:trPr>
          <w:trHeight w:val="42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2B048" w14:textId="4EA584C4" w:rsidR="00064114" w:rsidRPr="00C43D3F" w:rsidRDefault="00297135" w:rsidP="002971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>
              <w:rPr>
                <w:rFonts w:ascii="Calibri" w:eastAsia="Times New Roman" w:hAnsi="Calibri" w:cs="Calibri"/>
                <w:color w:val="000000"/>
                <w:lang w:eastAsia="es-UY"/>
              </w:rPr>
              <w:t>28905955</w:t>
            </w:r>
          </w:p>
        </w:tc>
      </w:tr>
      <w:tr w:rsidR="00064114" w:rsidRPr="00C43D3F" w14:paraId="2ADC5229" w14:textId="77777777" w:rsidTr="00297135">
        <w:trPr>
          <w:trHeight w:val="39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6D1D3" w14:textId="3EE33EBA" w:rsidR="00064114" w:rsidRPr="00C43D3F" w:rsidRDefault="00297135" w:rsidP="002971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>
              <w:rPr>
                <w:rFonts w:ascii="Calibri" w:eastAsia="Times New Roman" w:hAnsi="Calibri" w:cs="Calibri"/>
                <w:color w:val="000000"/>
                <w:lang w:eastAsia="es-UY"/>
              </w:rPr>
              <w:t>30779362</w:t>
            </w:r>
          </w:p>
        </w:tc>
      </w:tr>
      <w:tr w:rsidR="00064114" w:rsidRPr="00C43D3F" w14:paraId="3FD98B03" w14:textId="77777777" w:rsidTr="00297135">
        <w:trPr>
          <w:trHeight w:val="40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8C5CF" w14:textId="68806A5A" w:rsidR="00064114" w:rsidRPr="00C43D3F" w:rsidRDefault="00297135" w:rsidP="000641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97135">
              <w:rPr>
                <w:rFonts w:ascii="Calibri" w:eastAsia="Times New Roman" w:hAnsi="Calibri" w:cs="Calibri"/>
                <w:color w:val="000000"/>
                <w:lang w:eastAsia="es-UY"/>
              </w:rPr>
              <w:t>45277389</w:t>
            </w:r>
          </w:p>
        </w:tc>
      </w:tr>
    </w:tbl>
    <w:p w14:paraId="04C5B819" w14:textId="77777777" w:rsidR="00064114" w:rsidRDefault="00064114" w:rsidP="008A314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</w:p>
    <w:p w14:paraId="5C732C5A" w14:textId="2A39C19F" w:rsidR="00C43D3F" w:rsidRDefault="000947A6" w:rsidP="008A314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</w:t>
      </w:r>
    </w:p>
    <w:p w14:paraId="3C37A710" w14:textId="2BEA740F" w:rsidR="000947A6" w:rsidRDefault="000947A6" w:rsidP="008A314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</w:p>
    <w:p w14:paraId="72169F5F" w14:textId="5F93D889" w:rsidR="008A314B" w:rsidRDefault="00C43D3F" w:rsidP="008A314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</w:t>
      </w:r>
    </w:p>
    <w:p w14:paraId="68ED0601" w14:textId="77777777" w:rsidR="008A314B" w:rsidRDefault="008A314B" w:rsidP="008A314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</w:p>
    <w:p w14:paraId="680C565D" w14:textId="77777777" w:rsidR="008A314B" w:rsidRDefault="008A314B" w:rsidP="008A314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</w:p>
    <w:p w14:paraId="3C5A0D3F" w14:textId="77777777" w:rsidR="008A314B" w:rsidRDefault="008A314B" w:rsidP="008A314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</w:p>
    <w:p w14:paraId="1652A129" w14:textId="77777777" w:rsidR="00CB1BE2" w:rsidRDefault="00CB1BE2" w:rsidP="00082D2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</w:p>
    <w:p w14:paraId="7AFD7117" w14:textId="77777777" w:rsidR="00CB1BE2" w:rsidRDefault="00CB1BE2" w:rsidP="00082D2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</w:p>
    <w:p w14:paraId="40C63CD4" w14:textId="77777777" w:rsidR="00064114" w:rsidRDefault="00064114" w:rsidP="00082D2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</w:p>
    <w:p w14:paraId="10187247" w14:textId="77777777" w:rsidR="00064114" w:rsidRDefault="00064114" w:rsidP="00082D2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</w:p>
    <w:p w14:paraId="14E4B86E" w14:textId="77777777" w:rsidR="00064114" w:rsidRDefault="00064114" w:rsidP="00082D2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</w:p>
    <w:p w14:paraId="25841500" w14:textId="77777777" w:rsidR="00064114" w:rsidRDefault="00064114" w:rsidP="00082D2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</w:p>
    <w:p w14:paraId="57266DF3" w14:textId="77777777" w:rsidR="00064114" w:rsidRDefault="00064114" w:rsidP="00082D2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</w:p>
    <w:p w14:paraId="7854F205" w14:textId="77777777" w:rsidR="00064114" w:rsidRDefault="00064114" w:rsidP="00082D2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</w:p>
    <w:p w14:paraId="6DD5957C" w14:textId="77777777" w:rsidR="00064114" w:rsidRDefault="00064114" w:rsidP="00082D2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</w:p>
    <w:p w14:paraId="35D4B700" w14:textId="77777777" w:rsidR="00064114" w:rsidRDefault="00064114" w:rsidP="00082D2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</w:p>
    <w:p w14:paraId="3C7D45B4" w14:textId="77777777" w:rsidR="00064114" w:rsidRDefault="00064114" w:rsidP="00082D2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</w:p>
    <w:p w14:paraId="2CE7E7E7" w14:textId="77777777" w:rsidR="00064114" w:rsidRDefault="00064114" w:rsidP="00082D2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</w:p>
    <w:p w14:paraId="6576CB23" w14:textId="77777777" w:rsidR="00082D20" w:rsidRDefault="00082D20" w:rsidP="00082D2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</w:p>
    <w:p w14:paraId="1AFF56FA" w14:textId="18AA09AD" w:rsidR="008335A0" w:rsidRPr="006405CB" w:rsidRDefault="00CB1BE2" w:rsidP="006405CB">
      <w:pPr>
        <w:pStyle w:val="Default"/>
        <w:spacing w:before="240" w:line="360" w:lineRule="auto"/>
        <w:rPr>
          <w:b/>
          <w:bCs/>
          <w:color w:val="2E74B5" w:themeColor="accent1" w:themeShade="BF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</w:t>
      </w:r>
      <w:r w:rsidR="006405CB">
        <w:rPr>
          <w:sz w:val="18"/>
          <w:szCs w:val="18"/>
        </w:rPr>
        <w:t xml:space="preserve">        </w:t>
      </w:r>
      <w:r w:rsidR="0073186C">
        <w:rPr>
          <w:sz w:val="18"/>
          <w:szCs w:val="18"/>
        </w:rPr>
        <w:t>Montevideo, 23</w:t>
      </w:r>
      <w:r w:rsidR="006405CB">
        <w:rPr>
          <w:sz w:val="18"/>
          <w:szCs w:val="18"/>
        </w:rPr>
        <w:t xml:space="preserve"> de </w:t>
      </w:r>
      <w:r w:rsidR="0073186C">
        <w:rPr>
          <w:sz w:val="18"/>
          <w:szCs w:val="18"/>
        </w:rPr>
        <w:t>julio</w:t>
      </w:r>
      <w:r w:rsidR="006405CB">
        <w:rPr>
          <w:sz w:val="18"/>
          <w:szCs w:val="18"/>
        </w:rPr>
        <w:t xml:space="preserve"> del 2026</w:t>
      </w:r>
      <w:r w:rsidR="00825FC6">
        <w:rPr>
          <w:sz w:val="18"/>
          <w:szCs w:val="18"/>
        </w:rPr>
        <w:t>.</w:t>
      </w:r>
    </w:p>
    <w:sectPr w:rsidR="008335A0" w:rsidRPr="006405C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5BC12" w14:textId="77777777" w:rsidR="001240CB" w:rsidRDefault="001240CB" w:rsidP="001240CB">
      <w:pPr>
        <w:spacing w:after="0" w:line="240" w:lineRule="auto"/>
      </w:pPr>
      <w:r>
        <w:separator/>
      </w:r>
    </w:p>
  </w:endnote>
  <w:endnote w:type="continuationSeparator" w:id="0">
    <w:p w14:paraId="2FBDCAA2" w14:textId="77777777" w:rsidR="001240CB" w:rsidRDefault="001240CB" w:rsidP="00124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305"/>
      <w:gridCol w:w="4199"/>
    </w:tblGrid>
    <w:tr w:rsidR="001240CB" w14:paraId="69BE00FE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23517634" w14:textId="77777777" w:rsidR="001240CB" w:rsidRDefault="001240CB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073079D1" w14:textId="77777777" w:rsidR="001240CB" w:rsidRDefault="001240CB">
          <w:pPr>
            <w:pStyle w:val="Encabezado"/>
            <w:jc w:val="right"/>
            <w:rPr>
              <w:caps/>
              <w:sz w:val="18"/>
            </w:rPr>
          </w:pPr>
        </w:p>
      </w:tc>
    </w:tr>
    <w:tr w:rsidR="001240CB" w14:paraId="2BA42975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F439C94BDAF84D32AFC8EDD69D07813E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393907B6" w14:textId="77777777" w:rsidR="001240CB" w:rsidRDefault="001240CB" w:rsidP="001240CB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Selección y desarrollo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5BE9991F" w14:textId="77777777" w:rsidR="001240CB" w:rsidRDefault="001240CB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7848C6" w:rsidRPr="007848C6">
            <w:rPr>
              <w:caps/>
              <w:noProof/>
              <w:color w:val="808080" w:themeColor="background1" w:themeShade="80"/>
              <w:sz w:val="18"/>
              <w:szCs w:val="18"/>
              <w:lang w:val="es-ES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53D73642" w14:textId="77777777" w:rsidR="001240CB" w:rsidRDefault="001240C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D78A0" w14:textId="77777777" w:rsidR="001240CB" w:rsidRDefault="001240CB" w:rsidP="001240CB">
      <w:pPr>
        <w:spacing w:after="0" w:line="240" w:lineRule="auto"/>
      </w:pPr>
      <w:r>
        <w:separator/>
      </w:r>
    </w:p>
  </w:footnote>
  <w:footnote w:type="continuationSeparator" w:id="0">
    <w:p w14:paraId="78A1EC62" w14:textId="77777777" w:rsidR="001240CB" w:rsidRDefault="001240CB" w:rsidP="00124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60A36" w14:textId="77777777" w:rsidR="001240CB" w:rsidRDefault="001240CB" w:rsidP="001240CB">
    <w:pPr>
      <w:pStyle w:val="Encabezado"/>
      <w:rPr>
        <w:rFonts w:ascii="Calibri" w:hAnsi="Calibri"/>
        <w:b/>
        <w:color w:val="000000"/>
      </w:rPr>
    </w:pPr>
    <w:r w:rsidRPr="000658BB">
      <w:rPr>
        <w:rFonts w:ascii="Calibri" w:hAnsi="Calibri"/>
        <w:b/>
        <w:noProof/>
        <w:color w:val="000000"/>
        <w:lang w:eastAsia="es-UY"/>
      </w:rPr>
      <w:drawing>
        <wp:inline distT="0" distB="0" distL="0" distR="0" wp14:anchorId="26AEF218" wp14:editId="208A3C6A">
          <wp:extent cx="723265" cy="501015"/>
          <wp:effectExtent l="0" t="0" r="635" b="0"/>
          <wp:docPr id="1" name="Imagen 1" descr="logotipo gr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tipo gr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32A849" w14:textId="77777777" w:rsidR="001240CB" w:rsidRDefault="001240CB" w:rsidP="001240CB">
    <w:pPr>
      <w:pStyle w:val="Encabezado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OBRAS SANITARIAS DEL ESTADO</w:t>
    </w:r>
  </w:p>
  <w:p w14:paraId="796EDD38" w14:textId="77777777" w:rsidR="001240CB" w:rsidRDefault="001240CB" w:rsidP="001240CB">
    <w:pPr>
      <w:pStyle w:val="Encabezado"/>
      <w:rPr>
        <w:rFonts w:ascii="Calibri" w:hAnsi="Calibri"/>
        <w:b/>
        <w:color w:val="000000"/>
      </w:rPr>
    </w:pPr>
    <w:r w:rsidRPr="009E42F8">
      <w:rPr>
        <w:rFonts w:ascii="Calibri" w:hAnsi="Calibri"/>
        <w:b/>
      </w:rPr>
      <w:t>Gerencia</w:t>
    </w:r>
    <w:r>
      <w:rPr>
        <w:rFonts w:ascii="Calibri" w:hAnsi="Calibri"/>
        <w:b/>
        <w:color w:val="000000"/>
      </w:rPr>
      <w:t xml:space="preserve"> de Gestión del Capital Humano</w:t>
    </w:r>
  </w:p>
  <w:p w14:paraId="2D29B258" w14:textId="77777777" w:rsidR="001240CB" w:rsidRDefault="001240CB" w:rsidP="001240CB">
    <w:pPr>
      <w:pStyle w:val="Encabezado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Sección Selección y Desarrollo</w:t>
    </w:r>
  </w:p>
  <w:p w14:paraId="33AB9D55" w14:textId="77777777" w:rsidR="001240CB" w:rsidRDefault="001240C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679AA"/>
    <w:multiLevelType w:val="multilevel"/>
    <w:tmpl w:val="A60C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084251"/>
    <w:multiLevelType w:val="hybridMultilevel"/>
    <w:tmpl w:val="F32475A0"/>
    <w:lvl w:ilvl="0" w:tplc="3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DE013D"/>
    <w:multiLevelType w:val="multilevel"/>
    <w:tmpl w:val="3B48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CB027B"/>
    <w:multiLevelType w:val="hybridMultilevel"/>
    <w:tmpl w:val="C5782130"/>
    <w:lvl w:ilvl="0" w:tplc="3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AAE61FE"/>
    <w:multiLevelType w:val="multilevel"/>
    <w:tmpl w:val="4958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5179499">
    <w:abstractNumId w:val="4"/>
  </w:num>
  <w:num w:numId="2" w16cid:durableId="2035958878">
    <w:abstractNumId w:val="0"/>
  </w:num>
  <w:num w:numId="3" w16cid:durableId="82726896">
    <w:abstractNumId w:val="2"/>
  </w:num>
  <w:num w:numId="4" w16cid:durableId="1529685845">
    <w:abstractNumId w:val="1"/>
  </w:num>
  <w:num w:numId="5" w16cid:durableId="1704865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0CB"/>
    <w:rsid w:val="000075B4"/>
    <w:rsid w:val="00064114"/>
    <w:rsid w:val="00082D20"/>
    <w:rsid w:val="000947A6"/>
    <w:rsid w:val="000D0A6C"/>
    <w:rsid w:val="000E5769"/>
    <w:rsid w:val="001240CB"/>
    <w:rsid w:val="001F5709"/>
    <w:rsid w:val="002454E5"/>
    <w:rsid w:val="00245B00"/>
    <w:rsid w:val="00297135"/>
    <w:rsid w:val="002A5D71"/>
    <w:rsid w:val="002C37B8"/>
    <w:rsid w:val="002D65EE"/>
    <w:rsid w:val="00302755"/>
    <w:rsid w:val="00372F8C"/>
    <w:rsid w:val="00377042"/>
    <w:rsid w:val="003D1E1D"/>
    <w:rsid w:val="00480769"/>
    <w:rsid w:val="00486165"/>
    <w:rsid w:val="004A0A06"/>
    <w:rsid w:val="004A52C1"/>
    <w:rsid w:val="00563A96"/>
    <w:rsid w:val="00572535"/>
    <w:rsid w:val="00617479"/>
    <w:rsid w:val="00625991"/>
    <w:rsid w:val="006405CB"/>
    <w:rsid w:val="00681648"/>
    <w:rsid w:val="006D2B05"/>
    <w:rsid w:val="00727D0C"/>
    <w:rsid w:val="0073186C"/>
    <w:rsid w:val="00735A54"/>
    <w:rsid w:val="00741C43"/>
    <w:rsid w:val="0075746D"/>
    <w:rsid w:val="00764D33"/>
    <w:rsid w:val="00777F0E"/>
    <w:rsid w:val="007848C6"/>
    <w:rsid w:val="007D50E7"/>
    <w:rsid w:val="008022F5"/>
    <w:rsid w:val="00802A7E"/>
    <w:rsid w:val="00804378"/>
    <w:rsid w:val="00825FC6"/>
    <w:rsid w:val="008335A0"/>
    <w:rsid w:val="008344BA"/>
    <w:rsid w:val="008A314B"/>
    <w:rsid w:val="008B1025"/>
    <w:rsid w:val="008F151E"/>
    <w:rsid w:val="0098681D"/>
    <w:rsid w:val="009A33B6"/>
    <w:rsid w:val="009D02FD"/>
    <w:rsid w:val="009D3FDD"/>
    <w:rsid w:val="009E13BF"/>
    <w:rsid w:val="009F2852"/>
    <w:rsid w:val="00A131AC"/>
    <w:rsid w:val="00A13C00"/>
    <w:rsid w:val="00A658EC"/>
    <w:rsid w:val="00AC775D"/>
    <w:rsid w:val="00AD6DE0"/>
    <w:rsid w:val="00B319CF"/>
    <w:rsid w:val="00B76921"/>
    <w:rsid w:val="00B83118"/>
    <w:rsid w:val="00BB7875"/>
    <w:rsid w:val="00BC38EF"/>
    <w:rsid w:val="00BC5472"/>
    <w:rsid w:val="00C43D3F"/>
    <w:rsid w:val="00C77AC9"/>
    <w:rsid w:val="00C84817"/>
    <w:rsid w:val="00CB1BE2"/>
    <w:rsid w:val="00CC14F3"/>
    <w:rsid w:val="00CC2E22"/>
    <w:rsid w:val="00D17FD2"/>
    <w:rsid w:val="00D32008"/>
    <w:rsid w:val="00D5475E"/>
    <w:rsid w:val="00DA36FF"/>
    <w:rsid w:val="00DA3978"/>
    <w:rsid w:val="00DD2F59"/>
    <w:rsid w:val="00E635CE"/>
    <w:rsid w:val="00EC7BF9"/>
    <w:rsid w:val="00EE5C28"/>
    <w:rsid w:val="00EF23D9"/>
    <w:rsid w:val="00EF687C"/>
    <w:rsid w:val="00EF7BB7"/>
    <w:rsid w:val="00EF7DB2"/>
    <w:rsid w:val="00F00F36"/>
    <w:rsid w:val="00F55C78"/>
    <w:rsid w:val="00FF6ACB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E590F"/>
  <w15:chartTrackingRefBased/>
  <w15:docId w15:val="{B7DE1A22-ABAF-468F-957E-56BE2701A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741C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U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40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40CB"/>
  </w:style>
  <w:style w:type="paragraph" w:styleId="Piedepgina">
    <w:name w:val="footer"/>
    <w:basedOn w:val="Normal"/>
    <w:link w:val="PiedepginaCar"/>
    <w:uiPriority w:val="99"/>
    <w:unhideWhenUsed/>
    <w:rsid w:val="001240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40CB"/>
  </w:style>
  <w:style w:type="paragraph" w:customStyle="1" w:styleId="Default">
    <w:name w:val="Default"/>
    <w:rsid w:val="001240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124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sptextviewcolumn1">
    <w:name w:val="xsptextviewcolumn1"/>
    <w:basedOn w:val="Fuentedeprrafopredeter"/>
    <w:rsid w:val="001240CB"/>
    <w:rPr>
      <w:rFonts w:ascii="Arial" w:hAnsi="Arial" w:cs="Arial" w:hint="default"/>
      <w:b w:val="0"/>
      <w:bCs w:val="0"/>
    </w:rPr>
  </w:style>
  <w:style w:type="character" w:customStyle="1" w:styleId="fontstyle01">
    <w:name w:val="fontstyle01"/>
    <w:basedOn w:val="Fuentedeprrafopredeter"/>
    <w:rsid w:val="008B1025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741C43"/>
    <w:rPr>
      <w:rFonts w:ascii="Times New Roman" w:eastAsia="Times New Roman" w:hAnsi="Times New Roman" w:cs="Times New Roman"/>
      <w:b/>
      <w:bCs/>
      <w:sz w:val="27"/>
      <w:szCs w:val="27"/>
      <w:lang w:eastAsia="es-UY"/>
    </w:rPr>
  </w:style>
  <w:style w:type="paragraph" w:styleId="NormalWeb">
    <w:name w:val="Normal (Web)"/>
    <w:basedOn w:val="Normal"/>
    <w:uiPriority w:val="99"/>
    <w:semiHidden/>
    <w:unhideWhenUsed/>
    <w:rsid w:val="00741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character" w:styleId="Textoennegrita">
    <w:name w:val="Strong"/>
    <w:basedOn w:val="Fuentedeprrafopredeter"/>
    <w:uiPriority w:val="22"/>
    <w:qFormat/>
    <w:rsid w:val="00741C43"/>
    <w:rPr>
      <w:b/>
      <w:bCs/>
    </w:rPr>
  </w:style>
  <w:style w:type="character" w:styleId="nfasis">
    <w:name w:val="Emphasis"/>
    <w:basedOn w:val="Fuentedeprrafopredeter"/>
    <w:uiPriority w:val="20"/>
    <w:qFormat/>
    <w:rsid w:val="00741C43"/>
    <w:rPr>
      <w:i/>
      <w:iCs/>
    </w:rPr>
  </w:style>
  <w:style w:type="character" w:customStyle="1" w:styleId="xsptextviewcolumn">
    <w:name w:val="xsptextviewcolumn"/>
    <w:basedOn w:val="Fuentedeprrafopredeter"/>
    <w:rsid w:val="000D0A6C"/>
  </w:style>
  <w:style w:type="paragraph" w:styleId="Prrafodelista">
    <w:name w:val="List Paragraph"/>
    <w:basedOn w:val="Normal"/>
    <w:uiPriority w:val="34"/>
    <w:qFormat/>
    <w:rsid w:val="00825FC6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0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8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14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79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21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984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131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983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316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162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202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2778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7537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2967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900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4429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0261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62674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04295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single" w:sz="12" w:space="4" w:color="000000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78166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95844914">
                                                                                                      <w:blockQuote w:val="1"/>
                                                                                                      <w:marLeft w:val="96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single" w:sz="6" w:space="6" w:color="CCCCCC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23398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7750252">
                                                                                                              <w:blockQuote w:val="1"/>
                                                                                                              <w:marLeft w:val="96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80844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9133507">
                                                                                                                      <w:blockQuote w:val="1"/>
                                                                                                                      <w:marLeft w:val="96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23341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703925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37000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723938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353251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61628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1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3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1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15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57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118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725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924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230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176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1848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009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6704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4170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2588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088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4523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93036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619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49596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single" w:sz="12" w:space="4" w:color="000000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5446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3973204">
                                                                                                      <w:blockQuote w:val="1"/>
                                                                                                      <w:marLeft w:val="96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single" w:sz="6" w:space="6" w:color="CCCCCC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9897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47407852">
                                                                                                              <w:blockQuote w:val="1"/>
                                                                                                              <w:marLeft w:val="96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51358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099299">
                                                                                                                      <w:blockQuote w:val="1"/>
                                                                                                                      <w:marLeft w:val="96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057146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336539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691298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168197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551584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3158633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391899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811455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1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439C94BDAF84D32AFC8EDD69D078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DC598-63AB-43C1-951E-63967B9AEECF}"/>
      </w:docPartPr>
      <w:docPartBody>
        <w:p w:rsidR="00FD770E" w:rsidRDefault="00823783" w:rsidP="00823783">
          <w:pPr>
            <w:pStyle w:val="F439C94BDAF84D32AFC8EDD69D07813E"/>
          </w:pPr>
          <w:r>
            <w:rPr>
              <w:rStyle w:val="Textodemarcadordeposicin"/>
              <w:lang w:val="es-ES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783"/>
    <w:rsid w:val="003D1E1D"/>
    <w:rsid w:val="00486165"/>
    <w:rsid w:val="006D2B05"/>
    <w:rsid w:val="0075746D"/>
    <w:rsid w:val="00804378"/>
    <w:rsid w:val="00823783"/>
    <w:rsid w:val="0098681D"/>
    <w:rsid w:val="00A658EC"/>
    <w:rsid w:val="00B76921"/>
    <w:rsid w:val="00C77AC9"/>
    <w:rsid w:val="00CC14F3"/>
    <w:rsid w:val="00D17FD2"/>
    <w:rsid w:val="00EF23D9"/>
    <w:rsid w:val="00FD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marcadordeposicin">
    <w:name w:val="Texto de marcador de posición"/>
    <w:basedOn w:val="Fuentedeprrafopredeter"/>
    <w:uiPriority w:val="99"/>
    <w:semiHidden/>
    <w:rsid w:val="00823783"/>
    <w:rPr>
      <w:color w:val="808080"/>
    </w:rPr>
  </w:style>
  <w:style w:type="paragraph" w:customStyle="1" w:styleId="F439C94BDAF84D32AFC8EDD69D07813E">
    <w:name w:val="F439C94BDAF84D32AFC8EDD69D07813E"/>
    <w:rsid w:val="008237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D52C0-4EB6-48BF-9A8C-FCFF49597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Selección y desarrollo</dc:creator>
  <cp:keywords/>
  <dc:description/>
  <cp:lastModifiedBy>Maria Fernanda Vilar Berrutti</cp:lastModifiedBy>
  <cp:revision>7</cp:revision>
  <cp:lastPrinted>2026-04-28T18:53:00Z</cp:lastPrinted>
  <dcterms:created xsi:type="dcterms:W3CDTF">2026-07-23T17:21:00Z</dcterms:created>
  <dcterms:modified xsi:type="dcterms:W3CDTF">2026-07-23T17:36:00Z</dcterms:modified>
</cp:coreProperties>
</file>