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127C1A" w:rsidRDefault="00127C1A" w:rsidP="00127C1A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 w:rsidR="004E6D03">
        <w:rPr>
          <w:rFonts w:ascii="Calibri" w:hAnsi="Calibri" w:cs="Calibri"/>
          <w:b/>
          <w:color w:val="2E74B5" w:themeColor="accent1" w:themeShade="BF"/>
        </w:rPr>
        <w:t>I 0031</w:t>
      </w:r>
      <w:r>
        <w:rPr>
          <w:rFonts w:ascii="Calibri" w:hAnsi="Calibri" w:cs="Calibri"/>
          <w:b/>
          <w:color w:val="2E74B5" w:themeColor="accent1" w:themeShade="BF"/>
        </w:rPr>
        <w:t>/2023</w:t>
      </w:r>
    </w:p>
    <w:p w:rsidR="004E6D03" w:rsidRPr="004E6D03" w:rsidRDefault="004E6D03" w:rsidP="004E6D0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6D03">
        <w:rPr>
          <w:rFonts w:cstheme="minorHAnsi"/>
          <w:b/>
          <w:sz w:val="20"/>
          <w:szCs w:val="20"/>
        </w:rPr>
        <w:t>OPERADOR/A  DE TRANSPORTE PESADO CATEGORÍA 9 ESCALAFÓN E.</w:t>
      </w:r>
    </w:p>
    <w:p w:rsidR="004E6D03" w:rsidRPr="004E6D03" w:rsidRDefault="004E6D03" w:rsidP="004E6D0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6D03">
        <w:rPr>
          <w:rFonts w:cstheme="minorHAnsi"/>
          <w:b/>
          <w:sz w:val="20"/>
          <w:szCs w:val="20"/>
        </w:rPr>
        <w:t>GERENCIA DE SERVICIOS GENERALES</w:t>
      </w:r>
    </w:p>
    <w:p w:rsidR="004E6D03" w:rsidRPr="004E6D03" w:rsidRDefault="004E6D03" w:rsidP="004E6D03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E6D03">
        <w:rPr>
          <w:rFonts w:cstheme="minorHAnsi"/>
          <w:b/>
          <w:sz w:val="20"/>
          <w:szCs w:val="20"/>
        </w:rPr>
        <w:t>Sección Operación de Flota</w:t>
      </w:r>
    </w:p>
    <w:p w:rsidR="004E6D03" w:rsidRPr="004E6D03" w:rsidRDefault="004E6D03" w:rsidP="004E6D03">
      <w:pPr>
        <w:spacing w:after="0" w:line="240" w:lineRule="auto"/>
        <w:jc w:val="center"/>
        <w:rPr>
          <w:rStyle w:val="Textoennegrita"/>
          <w:rFonts w:cstheme="minorHAnsi"/>
          <w:sz w:val="20"/>
          <w:szCs w:val="20"/>
        </w:rPr>
      </w:pPr>
      <w:r w:rsidRPr="004E6D03">
        <w:rPr>
          <w:rStyle w:val="Textoennegrita"/>
          <w:rFonts w:cstheme="minorHAnsi"/>
          <w:sz w:val="20"/>
          <w:szCs w:val="20"/>
        </w:rPr>
        <w:t xml:space="preserve">Montevideo. </w:t>
      </w:r>
    </w:p>
    <w:p w:rsidR="009371A5" w:rsidRPr="008E7D90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19631B" w:rsidRPr="008E7D90" w:rsidRDefault="00D32A72" w:rsidP="00A447BB">
      <w:pPr>
        <w:pStyle w:val="Sangra2detindependiente"/>
        <w:ind w:left="0"/>
        <w:rPr>
          <w:rFonts w:asciiTheme="minorHAnsi" w:hAnsiTheme="minorHAnsi" w:cstheme="minorHAnsi"/>
          <w:sz w:val="20"/>
        </w:rPr>
      </w:pPr>
      <w:r w:rsidRPr="008E7D90">
        <w:rPr>
          <w:rFonts w:asciiTheme="minorHAnsi" w:hAnsiTheme="minorHAnsi" w:cstheme="minorHAnsi"/>
          <w:color w:val="000000"/>
          <w:sz w:val="20"/>
        </w:rPr>
        <w:t>Las Obras Sanitarias del Estado</w:t>
      </w:r>
      <w:r w:rsidR="00E73A7C" w:rsidRPr="008E7D90">
        <w:rPr>
          <w:rFonts w:asciiTheme="minorHAnsi" w:hAnsiTheme="minorHAnsi" w:cstheme="minorHAnsi"/>
          <w:color w:val="000000"/>
          <w:sz w:val="20"/>
        </w:rPr>
        <w:t xml:space="preserve">  a través de la </w:t>
      </w:r>
      <w:r w:rsidR="00A76D14" w:rsidRPr="008E7D90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y Desarrollo, </w:t>
      </w:r>
      <w:r w:rsidR="00862FC1" w:rsidRPr="008E7D90">
        <w:rPr>
          <w:rFonts w:asciiTheme="minorHAnsi" w:hAnsiTheme="minorHAnsi" w:cstheme="minorHAnsi"/>
          <w:sz w:val="20"/>
        </w:rPr>
        <w:t xml:space="preserve">comunica </w:t>
      </w:r>
      <w:r w:rsidR="00E73A7C" w:rsidRPr="008E7D90">
        <w:rPr>
          <w:rFonts w:asciiTheme="minorHAnsi" w:hAnsiTheme="minorHAnsi" w:cstheme="minorHAnsi"/>
          <w:sz w:val="20"/>
        </w:rPr>
        <w:t>que</w:t>
      </w:r>
      <w:r w:rsidR="0019631B" w:rsidRPr="008E7D90">
        <w:rPr>
          <w:rFonts w:asciiTheme="minorHAnsi" w:hAnsiTheme="minorHAnsi" w:cstheme="minorHAnsi"/>
          <w:sz w:val="20"/>
        </w:rPr>
        <w:t xml:space="preserve"> </w:t>
      </w:r>
      <w:r w:rsidR="0019631B" w:rsidRPr="008E7D90">
        <w:rPr>
          <w:rFonts w:asciiTheme="minorHAnsi" w:hAnsiTheme="minorHAnsi" w:cstheme="minorHAnsi"/>
          <w:b/>
          <w:sz w:val="20"/>
        </w:rPr>
        <w:t>se modifica</w:t>
      </w:r>
      <w:r w:rsidR="00E73A7C" w:rsidRPr="008E7D90">
        <w:rPr>
          <w:rFonts w:asciiTheme="minorHAnsi" w:hAnsiTheme="minorHAnsi" w:cstheme="minorHAnsi"/>
          <w:sz w:val="20"/>
        </w:rPr>
        <w:t xml:space="preserve"> la etapa de </w:t>
      </w:r>
      <w:r w:rsidR="00830360" w:rsidRPr="008E7D90">
        <w:rPr>
          <w:rFonts w:asciiTheme="minorHAnsi" w:hAnsiTheme="minorHAnsi" w:cstheme="minorHAnsi"/>
          <w:sz w:val="20"/>
        </w:rPr>
        <w:t xml:space="preserve"> </w:t>
      </w:r>
      <w:r w:rsidR="00862FC1" w:rsidRPr="008E7D90">
        <w:rPr>
          <w:rFonts w:asciiTheme="minorHAnsi" w:hAnsiTheme="minorHAnsi" w:cstheme="minorHAnsi"/>
          <w:b/>
          <w:sz w:val="20"/>
        </w:rPr>
        <w:t>EVALUACIÓN PSICOLABORAL</w:t>
      </w:r>
      <w:r w:rsidR="003C4483" w:rsidRPr="008E7D90">
        <w:rPr>
          <w:rFonts w:asciiTheme="minorHAnsi" w:hAnsiTheme="minorHAnsi" w:cstheme="minorHAnsi"/>
          <w:sz w:val="20"/>
        </w:rPr>
        <w:t xml:space="preserve"> </w:t>
      </w:r>
      <w:r w:rsidR="0019631B" w:rsidRPr="008E7D90">
        <w:rPr>
          <w:rFonts w:asciiTheme="minorHAnsi" w:hAnsiTheme="minorHAnsi" w:cstheme="minorHAnsi"/>
          <w:sz w:val="20"/>
        </w:rPr>
        <w:t xml:space="preserve">para </w:t>
      </w:r>
      <w:r w:rsidR="003C4483" w:rsidRPr="008E7D90">
        <w:rPr>
          <w:rFonts w:asciiTheme="minorHAnsi" w:hAnsiTheme="minorHAnsi" w:cstheme="minorHAnsi"/>
          <w:sz w:val="20"/>
        </w:rPr>
        <w:t xml:space="preserve">el </w:t>
      </w:r>
      <w:r w:rsidR="00862FC1" w:rsidRPr="008E7D90">
        <w:rPr>
          <w:rFonts w:asciiTheme="minorHAnsi" w:hAnsiTheme="minorHAnsi" w:cstheme="minorHAnsi"/>
          <w:b/>
          <w:sz w:val="20"/>
          <w:u w:val="single"/>
        </w:rPr>
        <w:t xml:space="preserve">día </w:t>
      </w:r>
      <w:r w:rsidR="0019631B" w:rsidRPr="008E7D90">
        <w:rPr>
          <w:rFonts w:asciiTheme="minorHAnsi" w:hAnsiTheme="minorHAnsi" w:cstheme="minorHAnsi"/>
          <w:b/>
          <w:sz w:val="20"/>
          <w:u w:val="single"/>
        </w:rPr>
        <w:t>Viernes 16</w:t>
      </w:r>
      <w:r w:rsidR="004213C5" w:rsidRPr="008E7D90">
        <w:rPr>
          <w:rFonts w:asciiTheme="minorHAnsi" w:hAnsiTheme="minorHAnsi" w:cstheme="minorHAnsi"/>
          <w:b/>
          <w:sz w:val="20"/>
          <w:u w:val="single"/>
        </w:rPr>
        <w:t xml:space="preserve"> de Agosto</w:t>
      </w:r>
      <w:r w:rsidR="000A424F" w:rsidRPr="008E7D90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="001F6BB3" w:rsidRPr="008E7D90">
        <w:rPr>
          <w:rFonts w:asciiTheme="minorHAnsi" w:hAnsiTheme="minorHAnsi" w:cstheme="minorHAnsi"/>
          <w:b/>
          <w:sz w:val="20"/>
          <w:u w:val="single"/>
        </w:rPr>
        <w:t>de 2024</w:t>
      </w:r>
      <w:r w:rsidR="005A30D1">
        <w:rPr>
          <w:rFonts w:asciiTheme="minorHAnsi" w:hAnsiTheme="minorHAnsi" w:cstheme="minorHAnsi"/>
          <w:b/>
          <w:sz w:val="20"/>
          <w:u w:val="single"/>
        </w:rPr>
        <w:t xml:space="preserve">. </w:t>
      </w:r>
      <w:bookmarkStart w:id="0" w:name="_GoBack"/>
      <w:bookmarkEnd w:id="0"/>
      <w:r w:rsidR="0019631B" w:rsidRPr="008E7D90">
        <w:rPr>
          <w:rFonts w:asciiTheme="minorHAnsi" w:hAnsiTheme="minorHAnsi" w:cstheme="minorHAnsi"/>
          <w:sz w:val="20"/>
        </w:rPr>
        <w:t xml:space="preserve">Se mantiene el mismo lugar </w:t>
      </w:r>
      <w:r w:rsidR="0019631B" w:rsidRPr="008E7D90">
        <w:rPr>
          <w:rFonts w:asciiTheme="minorHAnsi" w:hAnsiTheme="minorHAnsi" w:cstheme="minorHAnsi"/>
          <w:sz w:val="20"/>
        </w:rPr>
        <w:t>y hora</w:t>
      </w:r>
      <w:r w:rsidR="005A30D1">
        <w:rPr>
          <w:rFonts w:asciiTheme="minorHAnsi" w:hAnsiTheme="minorHAnsi" w:cstheme="minorHAnsi"/>
          <w:sz w:val="20"/>
        </w:rPr>
        <w:t>rio</w:t>
      </w:r>
      <w:r w:rsidR="0019631B" w:rsidRPr="008E7D90">
        <w:rPr>
          <w:rFonts w:asciiTheme="minorHAnsi" w:hAnsiTheme="minorHAnsi" w:cstheme="minorHAnsi"/>
          <w:sz w:val="20"/>
        </w:rPr>
        <w:t xml:space="preserve"> </w:t>
      </w:r>
      <w:r w:rsidR="0019631B" w:rsidRPr="008E7D90">
        <w:rPr>
          <w:rFonts w:asciiTheme="minorHAnsi" w:hAnsiTheme="minorHAnsi" w:cstheme="minorHAnsi"/>
          <w:sz w:val="20"/>
        </w:rPr>
        <w:t xml:space="preserve">establecido en anterior publicación.- </w:t>
      </w:r>
      <w:r w:rsidR="00940E80" w:rsidRPr="008E7D90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19631B" w:rsidRPr="008E7D90" w:rsidRDefault="0019631B" w:rsidP="00A447BB">
      <w:pPr>
        <w:pStyle w:val="Sangra2detindependiente"/>
        <w:ind w:left="0"/>
        <w:rPr>
          <w:rFonts w:asciiTheme="minorHAnsi" w:hAnsiTheme="minorHAnsi" w:cstheme="minorHAnsi"/>
          <w:sz w:val="20"/>
        </w:rPr>
      </w:pPr>
    </w:p>
    <w:p w:rsidR="00057E56" w:rsidRPr="008E7D90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 w:rsidRPr="008E7D90">
        <w:rPr>
          <w:rFonts w:asciiTheme="minorHAnsi" w:hAnsiTheme="minorHAnsi" w:cstheme="minorHAnsi"/>
          <w:sz w:val="20"/>
        </w:rPr>
        <w:t xml:space="preserve"> </w:t>
      </w:r>
      <w:r w:rsidR="007B07D0">
        <w:rPr>
          <w:rFonts w:asciiTheme="minorHAnsi" w:hAnsiTheme="minorHAnsi" w:cstheme="minorHAnsi"/>
          <w:sz w:val="20"/>
        </w:rPr>
        <w:t>A c</w:t>
      </w:r>
      <w:r w:rsidR="007B07D0" w:rsidRPr="008E7D90">
        <w:rPr>
          <w:rFonts w:asciiTheme="minorHAnsi" w:hAnsiTheme="minorHAnsi" w:cstheme="minorHAnsi"/>
          <w:sz w:val="20"/>
        </w:rPr>
        <w:t>ontinuación</w:t>
      </w:r>
      <w:r w:rsidRPr="008E7D90">
        <w:rPr>
          <w:rFonts w:asciiTheme="minorHAnsi" w:hAnsiTheme="minorHAnsi" w:cstheme="minorHAnsi"/>
          <w:sz w:val="20"/>
        </w:rPr>
        <w:t xml:space="preserve"> se indica</w:t>
      </w:r>
      <w:r w:rsidR="00945BCB" w:rsidRPr="008E7D90">
        <w:rPr>
          <w:rFonts w:asciiTheme="minorHAnsi" w:hAnsiTheme="minorHAnsi" w:cstheme="minorHAnsi"/>
          <w:sz w:val="20"/>
        </w:rPr>
        <w:t>n</w:t>
      </w:r>
      <w:r w:rsidRPr="008E7D90">
        <w:rPr>
          <w:rFonts w:asciiTheme="minorHAnsi" w:hAnsiTheme="minorHAnsi" w:cstheme="minorHAnsi"/>
          <w:sz w:val="20"/>
        </w:rPr>
        <w:t xml:space="preserve"> </w:t>
      </w:r>
      <w:r w:rsidR="00945BCB" w:rsidRPr="008E7D90">
        <w:rPr>
          <w:rFonts w:asciiTheme="minorHAnsi" w:hAnsiTheme="minorHAnsi" w:cstheme="minorHAnsi"/>
          <w:sz w:val="20"/>
        </w:rPr>
        <w:t>los postulantes</w:t>
      </w:r>
      <w:r w:rsidRPr="008E7D90">
        <w:rPr>
          <w:rFonts w:asciiTheme="minorHAnsi" w:hAnsiTheme="minorHAnsi" w:cstheme="minorHAnsi"/>
          <w:sz w:val="20"/>
        </w:rPr>
        <w:t xml:space="preserve"> habilitado</w:t>
      </w:r>
      <w:r w:rsidR="00945BCB" w:rsidRPr="008E7D90">
        <w:rPr>
          <w:rFonts w:asciiTheme="minorHAnsi" w:hAnsiTheme="minorHAnsi" w:cstheme="minorHAnsi"/>
          <w:sz w:val="20"/>
        </w:rPr>
        <w:t>s</w:t>
      </w:r>
      <w:r w:rsidRPr="008E7D90">
        <w:rPr>
          <w:rFonts w:asciiTheme="minorHAnsi" w:hAnsiTheme="minorHAnsi" w:cstheme="minorHAnsi"/>
          <w:sz w:val="20"/>
        </w:rPr>
        <w:t>:</w:t>
      </w:r>
      <w:r w:rsidR="00A447BB" w:rsidRPr="008E7D90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page" w:horzAnchor="margin" w:tblpXSpec="center" w:tblpY="6879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653EA2" w:rsidRPr="00E81DF3" w:rsidTr="007B07D0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7B07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653EA2" w:rsidRPr="00E81DF3" w:rsidTr="007B07D0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653EA2" w:rsidRPr="00E81DF3" w:rsidRDefault="00653EA2" w:rsidP="007B07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653EA2" w:rsidRPr="00E831DE" w:rsidTr="007B07D0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EA2" w:rsidRPr="00504F5B" w:rsidRDefault="00800E5E" w:rsidP="007B07D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39022314</w:t>
            </w:r>
          </w:p>
        </w:tc>
      </w:tr>
    </w:tbl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EC0896" w:rsidRDefault="00EC0896">
      <w:pPr>
        <w:rPr>
          <w:rFonts w:cstheme="minorHAnsi"/>
        </w:rPr>
      </w:pPr>
    </w:p>
    <w:p w:rsidR="004C16D7" w:rsidRPr="00E74A97" w:rsidRDefault="004C16D7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7F54A0" w:rsidRPr="00E73A7C">
        <w:rPr>
          <w:rFonts w:cstheme="minorHAnsi"/>
          <w:b/>
          <w:sz w:val="20"/>
          <w:szCs w:val="20"/>
        </w:rPr>
        <w:t xml:space="preserve">igente 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4E6D03" w:rsidRDefault="004E6D03" w:rsidP="009371A5">
      <w:pPr>
        <w:jc w:val="both"/>
        <w:rPr>
          <w:rFonts w:ascii="Calibri" w:hAnsi="Calibri"/>
          <w:sz w:val="18"/>
          <w:szCs w:val="18"/>
        </w:rPr>
      </w:pPr>
    </w:p>
    <w:p w:rsidR="004E6D03" w:rsidRPr="00AF6423" w:rsidRDefault="004E6D03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6F79D3">
        <w:rPr>
          <w:rFonts w:cstheme="minorHAnsi"/>
          <w:sz w:val="20"/>
          <w:szCs w:val="20"/>
        </w:rPr>
        <w:t xml:space="preserve">Montevideo, </w:t>
      </w:r>
      <w:r w:rsidR="0019631B">
        <w:rPr>
          <w:rFonts w:cstheme="minorHAnsi"/>
          <w:sz w:val="20"/>
          <w:szCs w:val="20"/>
        </w:rPr>
        <w:t>14</w:t>
      </w:r>
      <w:r w:rsidR="001859E3">
        <w:rPr>
          <w:rFonts w:cstheme="minorHAnsi"/>
          <w:sz w:val="20"/>
          <w:szCs w:val="20"/>
        </w:rPr>
        <w:t xml:space="preserve"> de </w:t>
      </w:r>
      <w:r w:rsidR="002D551E">
        <w:rPr>
          <w:rFonts w:cstheme="minorHAnsi"/>
          <w:sz w:val="20"/>
          <w:szCs w:val="20"/>
        </w:rPr>
        <w:t>agosto</w:t>
      </w:r>
      <w:r w:rsidR="001859E3">
        <w:rPr>
          <w:rFonts w:cstheme="minorHAnsi"/>
          <w:sz w:val="20"/>
          <w:szCs w:val="20"/>
        </w:rPr>
        <w:t xml:space="preserve"> de</w:t>
      </w:r>
      <w:r w:rsidR="00862FC1">
        <w:rPr>
          <w:rFonts w:cstheme="minorHAnsi"/>
          <w:sz w:val="20"/>
          <w:szCs w:val="20"/>
        </w:rPr>
        <w:t xml:space="preserve"> </w:t>
      </w:r>
      <w:r w:rsidR="001F6BB3">
        <w:rPr>
          <w:rFonts w:cstheme="minorHAnsi"/>
          <w:sz w:val="20"/>
          <w:szCs w:val="20"/>
        </w:rPr>
        <w:t>2024</w:t>
      </w:r>
      <w:r w:rsidRPr="00E73A7C">
        <w:rPr>
          <w:rFonts w:cstheme="minorHAnsi"/>
          <w:sz w:val="20"/>
          <w:szCs w:val="20"/>
        </w:rPr>
        <w:t>.</w:t>
      </w:r>
      <w:r w:rsidR="001859E3">
        <w:rPr>
          <w:rFonts w:cstheme="minorHAnsi"/>
          <w:sz w:val="20"/>
          <w:szCs w:val="20"/>
        </w:rPr>
        <w:t>-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2077"/>
    <w:rsid w:val="00027FEF"/>
    <w:rsid w:val="000335EB"/>
    <w:rsid w:val="00057E56"/>
    <w:rsid w:val="000A424F"/>
    <w:rsid w:val="00127C1A"/>
    <w:rsid w:val="001859E3"/>
    <w:rsid w:val="0019631B"/>
    <w:rsid w:val="001F6BB3"/>
    <w:rsid w:val="002772E4"/>
    <w:rsid w:val="002D551E"/>
    <w:rsid w:val="002E6E8F"/>
    <w:rsid w:val="00346A8A"/>
    <w:rsid w:val="003C4483"/>
    <w:rsid w:val="003E55E4"/>
    <w:rsid w:val="004123C3"/>
    <w:rsid w:val="004213C5"/>
    <w:rsid w:val="00475722"/>
    <w:rsid w:val="004B569C"/>
    <w:rsid w:val="004C16D7"/>
    <w:rsid w:val="004E6D03"/>
    <w:rsid w:val="00504F5B"/>
    <w:rsid w:val="0059641B"/>
    <w:rsid w:val="005A30D1"/>
    <w:rsid w:val="00645A44"/>
    <w:rsid w:val="00653EA2"/>
    <w:rsid w:val="006F79D3"/>
    <w:rsid w:val="007B07D0"/>
    <w:rsid w:val="007E2638"/>
    <w:rsid w:val="007F34B7"/>
    <w:rsid w:val="007F54A0"/>
    <w:rsid w:val="00800E5E"/>
    <w:rsid w:val="00830360"/>
    <w:rsid w:val="00862FC1"/>
    <w:rsid w:val="00865706"/>
    <w:rsid w:val="00897465"/>
    <w:rsid w:val="008E7D90"/>
    <w:rsid w:val="009371A5"/>
    <w:rsid w:val="00940E80"/>
    <w:rsid w:val="00945BCB"/>
    <w:rsid w:val="00966890"/>
    <w:rsid w:val="00982B30"/>
    <w:rsid w:val="009D6589"/>
    <w:rsid w:val="00A447BB"/>
    <w:rsid w:val="00A76D14"/>
    <w:rsid w:val="00C51C19"/>
    <w:rsid w:val="00D0505E"/>
    <w:rsid w:val="00D32A72"/>
    <w:rsid w:val="00D9624E"/>
    <w:rsid w:val="00E35243"/>
    <w:rsid w:val="00E73A7C"/>
    <w:rsid w:val="00E74A97"/>
    <w:rsid w:val="00E934A3"/>
    <w:rsid w:val="00EC0896"/>
    <w:rsid w:val="00EF75DC"/>
    <w:rsid w:val="00F8025D"/>
    <w:rsid w:val="00FE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0335EB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346A8A"/>
    <w:rPr>
      <w:b/>
      <w:bCs/>
    </w:rPr>
  </w:style>
  <w:style w:type="paragraph" w:customStyle="1" w:styleId="Default">
    <w:name w:val="Default"/>
    <w:rsid w:val="001F6B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34</cp:revision>
  <cp:lastPrinted>2022-08-09T12:45:00Z</cp:lastPrinted>
  <dcterms:created xsi:type="dcterms:W3CDTF">2022-09-01T17:10:00Z</dcterms:created>
  <dcterms:modified xsi:type="dcterms:W3CDTF">2024-08-14T12:03:00Z</dcterms:modified>
</cp:coreProperties>
</file>