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53C03" w:rsidRDefault="001240CB" w:rsidP="001240CB">
      <w:pPr>
        <w:pStyle w:val="Default"/>
        <w:jc w:val="center"/>
        <w:rPr>
          <w:color w:val="2E74B5" w:themeColor="accent1" w:themeShade="BF"/>
          <w:sz w:val="20"/>
          <w:szCs w:val="20"/>
        </w:rPr>
      </w:pPr>
      <w:r w:rsidRPr="00153C03">
        <w:rPr>
          <w:b/>
          <w:bCs/>
          <w:color w:val="2E74B5" w:themeColor="accent1" w:themeShade="BF"/>
          <w:sz w:val="20"/>
          <w:szCs w:val="20"/>
        </w:rPr>
        <w:t>COMUNICADO</w:t>
      </w:r>
    </w:p>
    <w:p w:rsidR="005E3187" w:rsidRPr="00153C03" w:rsidRDefault="005E3187" w:rsidP="00FF2DB1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153C03">
        <w:rPr>
          <w:b/>
          <w:bCs/>
          <w:color w:val="2E74B5" w:themeColor="accent1" w:themeShade="BF"/>
          <w:sz w:val="20"/>
          <w:szCs w:val="20"/>
        </w:rPr>
        <w:t xml:space="preserve">PRUEBA DE OPOSICIÓN </w:t>
      </w:r>
    </w:p>
    <w:p w:rsidR="00AD6270" w:rsidRPr="00153C03" w:rsidRDefault="00AD6270" w:rsidP="00AD6270">
      <w:pPr>
        <w:pStyle w:val="Default"/>
        <w:spacing w:line="360" w:lineRule="auto"/>
        <w:jc w:val="center"/>
        <w:rPr>
          <w:sz w:val="20"/>
          <w:szCs w:val="20"/>
        </w:rPr>
      </w:pPr>
      <w:r w:rsidRPr="00153C03">
        <w:rPr>
          <w:b/>
          <w:bCs/>
          <w:sz w:val="20"/>
          <w:szCs w:val="20"/>
        </w:rPr>
        <w:t>LLAMADO A INTE</w:t>
      </w:r>
      <w:r w:rsidR="00153C03" w:rsidRPr="00153C03">
        <w:rPr>
          <w:b/>
          <w:bCs/>
          <w:sz w:val="20"/>
          <w:szCs w:val="20"/>
        </w:rPr>
        <w:t>RESADOS/AS CONCURSO INTERNO 0025</w:t>
      </w:r>
      <w:r w:rsidRPr="00153C03">
        <w:rPr>
          <w:b/>
          <w:bCs/>
          <w:sz w:val="20"/>
          <w:szCs w:val="20"/>
        </w:rPr>
        <w:t>/24</w:t>
      </w:r>
    </w:p>
    <w:p w:rsidR="00153C03" w:rsidRPr="00153C03" w:rsidRDefault="00153C03" w:rsidP="00153C03">
      <w:pPr>
        <w:pStyle w:val="Default"/>
        <w:jc w:val="center"/>
        <w:rPr>
          <w:b/>
          <w:bCs/>
          <w:sz w:val="20"/>
          <w:szCs w:val="20"/>
        </w:rPr>
      </w:pPr>
      <w:r w:rsidRPr="00153C03">
        <w:rPr>
          <w:b/>
          <w:bCs/>
          <w:sz w:val="20"/>
          <w:szCs w:val="20"/>
        </w:rPr>
        <w:t>Especialista en Desarrollo del Capital Humano, Cat. 12, Esc. D.</w:t>
      </w:r>
    </w:p>
    <w:p w:rsidR="00153C03" w:rsidRPr="00153C03" w:rsidRDefault="00153C03" w:rsidP="00153C0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3C03">
        <w:rPr>
          <w:rFonts w:ascii="Arial" w:hAnsi="Arial" w:cs="Arial"/>
          <w:b/>
          <w:bCs/>
          <w:color w:val="000000"/>
          <w:sz w:val="20"/>
          <w:szCs w:val="20"/>
        </w:rPr>
        <w:t>Gerencia de Gestión del Capital Humano.</w:t>
      </w:r>
    </w:p>
    <w:p w:rsidR="00CB0EAD" w:rsidRPr="005A7766" w:rsidRDefault="00CB0EAD" w:rsidP="00FF2DB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5BD1" w:rsidRPr="002E5E3B" w:rsidRDefault="00A13C00" w:rsidP="00CB0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E5E3B">
        <w:rPr>
          <w:rFonts w:ascii="Arial" w:hAnsi="Arial" w:cs="Arial"/>
          <w:sz w:val="18"/>
          <w:szCs w:val="18"/>
        </w:rPr>
        <w:br/>
      </w:r>
      <w:r w:rsidR="001240CB" w:rsidRPr="002E5E3B">
        <w:rPr>
          <w:rFonts w:ascii="Arial" w:hAnsi="Arial" w:cs="Arial"/>
          <w:sz w:val="18"/>
          <w:szCs w:val="18"/>
        </w:rPr>
        <w:t>La Administración de las Obras Sanitarias del Estado, a través de la Gerencia de Gestión del Capital Humano - Selección y Desarrollo – comunica a los/as habilitados/as</w:t>
      </w:r>
      <w:r w:rsidR="002E177B" w:rsidRPr="002E5E3B">
        <w:rPr>
          <w:rFonts w:ascii="Arial" w:hAnsi="Arial" w:cs="Arial"/>
          <w:sz w:val="18"/>
          <w:szCs w:val="18"/>
        </w:rPr>
        <w:t>,</w:t>
      </w:r>
      <w:r w:rsidR="002E5E3B" w:rsidRPr="002E5E3B">
        <w:rPr>
          <w:rFonts w:ascii="Arial" w:hAnsi="Arial" w:cs="Arial"/>
          <w:sz w:val="18"/>
          <w:szCs w:val="18"/>
        </w:rPr>
        <w:t xml:space="preserve"> que en cuanto a Materiales de Estudio, </w:t>
      </w:r>
      <w:r w:rsidR="002E5E3B">
        <w:rPr>
          <w:rFonts w:ascii="Arial" w:hAnsi="Arial" w:cs="Arial"/>
          <w:sz w:val="18"/>
          <w:szCs w:val="18"/>
        </w:rPr>
        <w:t>que no estén publicados junto al llam</w:t>
      </w:r>
      <w:r w:rsidR="00A2123A">
        <w:rPr>
          <w:rFonts w:ascii="Arial" w:hAnsi="Arial" w:cs="Arial"/>
          <w:sz w:val="18"/>
          <w:szCs w:val="18"/>
        </w:rPr>
        <w:t xml:space="preserve">ado, los encuentran en Intranet: </w:t>
      </w:r>
      <w:r w:rsidR="002E5E3B" w:rsidRPr="002E5E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Gestión por Competencias, se tendrá en cuenta el Manual de Competencias – Sistema de Evaluación del Desempeño (Versión II) publicado en Intranet. </w:t>
      </w:r>
    </w:p>
    <w:p w:rsidR="002E5E3B" w:rsidRPr="002E5E3B" w:rsidRDefault="002E5E3B" w:rsidP="00CB0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E5E3B" w:rsidRPr="002E5E3B" w:rsidRDefault="002E5E3B" w:rsidP="00CB0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E5E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En el momento de la prueba no se contará con material a la vista. </w:t>
      </w:r>
      <w:bookmarkStart w:id="0" w:name="_GoBack"/>
      <w:bookmarkEnd w:id="0"/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0EAD" w:rsidRPr="005A7766" w:rsidRDefault="002E177B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</w:t>
      </w:r>
    </w:p>
    <w:p w:rsidR="00CB0EAD" w:rsidRPr="005A7766" w:rsidRDefault="00E35BD1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                   </w:t>
      </w:r>
    </w:p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D" w:rsidRPr="005A7766" w:rsidRDefault="00CB0EAD" w:rsidP="00AD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ab/>
      </w:r>
    </w:p>
    <w:p w:rsidR="001240CB" w:rsidRPr="005A7766" w:rsidRDefault="001240CB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>Montevideo,</w:t>
      </w:r>
      <w:r w:rsidR="00CB0EAD" w:rsidRPr="005A7766">
        <w:rPr>
          <w:rFonts w:ascii="Arial" w:hAnsi="Arial" w:cs="Arial"/>
          <w:sz w:val="18"/>
          <w:szCs w:val="18"/>
        </w:rPr>
        <w:t xml:space="preserve"> </w:t>
      </w:r>
      <w:r w:rsidR="00651031" w:rsidRPr="005A7766">
        <w:rPr>
          <w:rFonts w:ascii="Arial" w:hAnsi="Arial" w:cs="Arial"/>
          <w:sz w:val="18"/>
          <w:szCs w:val="18"/>
        </w:rPr>
        <w:t>10</w:t>
      </w:r>
      <w:r w:rsidR="00D00342" w:rsidRPr="005A7766">
        <w:rPr>
          <w:rFonts w:ascii="Arial" w:hAnsi="Arial" w:cs="Arial"/>
          <w:sz w:val="18"/>
          <w:szCs w:val="18"/>
        </w:rPr>
        <w:t xml:space="preserve"> de </w:t>
      </w:r>
      <w:r w:rsidR="00651031" w:rsidRPr="005A7766">
        <w:rPr>
          <w:rFonts w:ascii="Arial" w:hAnsi="Arial" w:cs="Arial"/>
          <w:sz w:val="18"/>
          <w:szCs w:val="18"/>
        </w:rPr>
        <w:t>Febrero del 2025</w:t>
      </w:r>
      <w:r w:rsidRPr="005A7766">
        <w:rPr>
          <w:rFonts w:ascii="Arial" w:hAnsi="Arial" w:cs="Arial"/>
          <w:sz w:val="18"/>
          <w:szCs w:val="18"/>
        </w:rPr>
        <w:t>.</w:t>
      </w:r>
    </w:p>
    <w:sectPr w:rsidR="001240CB" w:rsidRPr="005A77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2123A" w:rsidRPr="00A2123A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1240CB"/>
    <w:rsid w:val="00150922"/>
    <w:rsid w:val="00153C03"/>
    <w:rsid w:val="002E177B"/>
    <w:rsid w:val="002E5E3B"/>
    <w:rsid w:val="002F79F6"/>
    <w:rsid w:val="003A4779"/>
    <w:rsid w:val="003B05C1"/>
    <w:rsid w:val="00415B13"/>
    <w:rsid w:val="00416639"/>
    <w:rsid w:val="004F48DD"/>
    <w:rsid w:val="005A7766"/>
    <w:rsid w:val="005E3187"/>
    <w:rsid w:val="00651031"/>
    <w:rsid w:val="00763618"/>
    <w:rsid w:val="008A491C"/>
    <w:rsid w:val="008C7247"/>
    <w:rsid w:val="008F151E"/>
    <w:rsid w:val="00933AF6"/>
    <w:rsid w:val="009B12E4"/>
    <w:rsid w:val="00A13C00"/>
    <w:rsid w:val="00A2123A"/>
    <w:rsid w:val="00AD6270"/>
    <w:rsid w:val="00AE3E0B"/>
    <w:rsid w:val="00B802A6"/>
    <w:rsid w:val="00BB21DF"/>
    <w:rsid w:val="00BC14FB"/>
    <w:rsid w:val="00BF1BBF"/>
    <w:rsid w:val="00CB0EAD"/>
    <w:rsid w:val="00D00342"/>
    <w:rsid w:val="00D535D8"/>
    <w:rsid w:val="00DA2D76"/>
    <w:rsid w:val="00E35BD1"/>
    <w:rsid w:val="00E86874"/>
    <w:rsid w:val="00F55C78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23</cp:revision>
  <cp:lastPrinted>2024-08-23T18:56:00Z</cp:lastPrinted>
  <dcterms:created xsi:type="dcterms:W3CDTF">2024-08-28T18:39:00Z</dcterms:created>
  <dcterms:modified xsi:type="dcterms:W3CDTF">2025-02-10T18:11:00Z</dcterms:modified>
</cp:coreProperties>
</file>