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D4121D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D4121D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B43996" w:rsidRPr="00D4121D" w:rsidRDefault="00B4399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lang w:eastAsia="es-UY"/>
        </w:rPr>
      </w:pPr>
    </w:p>
    <w:p w:rsidR="00B43996" w:rsidRPr="00D4121D" w:rsidRDefault="00C45027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lang w:eastAsia="es-UY"/>
        </w:rPr>
      </w:pPr>
      <w:r w:rsidRPr="00D4121D">
        <w:rPr>
          <w:rFonts w:ascii="Calibri" w:eastAsia="Times New Roman" w:hAnsi="Calibri" w:cs="Calibri"/>
          <w:b/>
          <w:color w:val="000000"/>
          <w:lang w:eastAsia="es-UY"/>
        </w:rPr>
        <w:t>LLAMADO A INTERESADOS/AS CI 0009</w:t>
      </w:r>
      <w:r w:rsidR="00B43996" w:rsidRPr="00D4121D">
        <w:rPr>
          <w:rFonts w:ascii="Calibri" w:eastAsia="Times New Roman" w:hAnsi="Calibri" w:cs="Calibri"/>
          <w:b/>
          <w:color w:val="000000"/>
          <w:lang w:eastAsia="es-UY"/>
        </w:rPr>
        <w:t>/2022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 xml:space="preserve">JEFE/A TECNICO DEPARTAMENTAL CAT.15 ESC.A 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 xml:space="preserve">Lavalleja 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>Gerencia Región Sureste</w:t>
      </w:r>
    </w:p>
    <w:p w:rsidR="00B43996" w:rsidRPr="009371A5" w:rsidRDefault="00B43996" w:rsidP="00934518">
      <w:pPr>
        <w:spacing w:after="200" w:line="240" w:lineRule="auto"/>
        <w:rPr>
          <w:rFonts w:ascii="Calibri" w:eastAsia="Calibri" w:hAnsi="Calibri" w:cs="Times New Roman"/>
          <w:b/>
          <w:color w:val="262626"/>
          <w:lang w:val="es-ES"/>
        </w:rPr>
      </w:pPr>
    </w:p>
    <w:p w:rsidR="00F222AB" w:rsidRPr="00F222AB" w:rsidRDefault="00F222AB" w:rsidP="00F222AB">
      <w:pPr>
        <w:spacing w:after="0" w:line="240" w:lineRule="atLeast"/>
        <w:jc w:val="center"/>
        <w:rPr>
          <w:rFonts w:ascii="Calibri" w:eastAsia="Times New Roman" w:hAnsi="Calibri" w:cs="Times New Roman"/>
          <w:b/>
          <w:snapToGrid w:val="0"/>
          <w:sz w:val="20"/>
          <w:szCs w:val="20"/>
          <w:lang w:eastAsia="es-ES"/>
        </w:rPr>
      </w:pPr>
    </w:p>
    <w:p w:rsidR="00F222AB" w:rsidRPr="00D4121D" w:rsidRDefault="00F222AB" w:rsidP="00F222AB">
      <w:pPr>
        <w:spacing w:after="0" w:line="240" w:lineRule="atLeast"/>
        <w:jc w:val="both"/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</w:pPr>
      <w:r w:rsidRPr="00D4121D">
        <w:rPr>
          <w:rFonts w:eastAsia="Times New Roman" w:cstheme="minorHAnsi"/>
          <w:snapToGrid w:val="0"/>
          <w:sz w:val="20"/>
          <w:szCs w:val="20"/>
          <w:lang w:val="es-ES" w:eastAsia="es-ES"/>
        </w:rPr>
        <w:t xml:space="preserve">La Administración de las  Obras Sanitarias del Estado, a través de la Gerencia de Gestión del Capital Humano, Sección Selección y Desarrollo, comunica </w:t>
      </w:r>
      <w:r w:rsidR="00421318">
        <w:rPr>
          <w:rFonts w:eastAsia="Times New Roman" w:cstheme="minorHAnsi"/>
          <w:snapToGrid w:val="0"/>
          <w:sz w:val="20"/>
          <w:szCs w:val="20"/>
          <w:lang w:val="es-ES" w:eastAsia="es-ES"/>
        </w:rPr>
        <w:t xml:space="preserve">a los interesados </w:t>
      </w:r>
      <w:r w:rsidRPr="00D4121D">
        <w:rPr>
          <w:rFonts w:eastAsia="Times New Roman" w:cstheme="minorHAnsi"/>
          <w:snapToGrid w:val="0"/>
          <w:sz w:val="20"/>
          <w:szCs w:val="20"/>
          <w:lang w:val="es-ES" w:eastAsia="es-ES"/>
        </w:rPr>
        <w:t>que</w:t>
      </w:r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la Entrevista </w:t>
      </w:r>
      <w:proofErr w:type="spellStart"/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>Psicolaboral</w:t>
      </w:r>
      <w:proofErr w:type="spellEnd"/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 tendrá lugar </w:t>
      </w:r>
      <w:r w:rsidR="00D4121D" w:rsidRPr="00D412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>el día</w:t>
      </w:r>
      <w:r w:rsidR="00421318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 xml:space="preserve"> lunes </w:t>
      </w:r>
      <w:r w:rsidR="00D4121D" w:rsidRPr="00D412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 xml:space="preserve"> 12 </w:t>
      </w:r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 de diciembre  de 2022 a la hora 10:00 en la Sala de Reuniones de la Oficina de Selección y Desarrollo – 3er. Piso Puerta N° 39 </w:t>
      </w:r>
      <w:proofErr w:type="spellStart"/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>Edif.Cordón</w:t>
      </w:r>
      <w:proofErr w:type="spellEnd"/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.- </w:t>
      </w:r>
      <w:r w:rsidRPr="00D4121D"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  <w:t xml:space="preserve"> </w:t>
      </w:r>
    </w:p>
    <w:p w:rsidR="00F222AB" w:rsidRPr="00D4121D" w:rsidRDefault="00F222AB" w:rsidP="00F222AB">
      <w:pPr>
        <w:spacing w:after="0" w:line="240" w:lineRule="atLeast"/>
        <w:jc w:val="both"/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9371A5" w:rsidRPr="00D4121D" w:rsidRDefault="009371A5" w:rsidP="009371A5">
      <w:pPr>
        <w:jc w:val="right"/>
        <w:rPr>
          <w:rFonts w:cstheme="minorHAnsi"/>
          <w:sz w:val="20"/>
          <w:szCs w:val="20"/>
        </w:rPr>
      </w:pPr>
    </w:p>
    <w:p w:rsidR="009371A5" w:rsidRPr="00D4121D" w:rsidRDefault="009371A5" w:rsidP="009371A5">
      <w:pPr>
        <w:jc w:val="center"/>
        <w:rPr>
          <w:rFonts w:cstheme="minorHAnsi"/>
          <w:sz w:val="20"/>
          <w:szCs w:val="20"/>
        </w:rPr>
      </w:pPr>
      <w:r w:rsidRPr="00D4121D">
        <w:rPr>
          <w:rFonts w:cstheme="minorHAnsi"/>
          <w:sz w:val="20"/>
          <w:szCs w:val="20"/>
        </w:rPr>
        <w:t xml:space="preserve">                                                                                </w:t>
      </w:r>
      <w:r w:rsidR="00934518" w:rsidRPr="00D4121D">
        <w:rPr>
          <w:rFonts w:cstheme="minorHAnsi"/>
          <w:sz w:val="20"/>
          <w:szCs w:val="20"/>
        </w:rPr>
        <w:t xml:space="preserve">                  Montevideo</w:t>
      </w:r>
      <w:r w:rsidR="00A9322E">
        <w:rPr>
          <w:rFonts w:cstheme="minorHAnsi"/>
          <w:sz w:val="20"/>
          <w:szCs w:val="20"/>
        </w:rPr>
        <w:t xml:space="preserve">, 6 </w:t>
      </w:r>
      <w:bookmarkStart w:id="0" w:name="_GoBack"/>
      <w:bookmarkEnd w:id="0"/>
      <w:r w:rsidR="00F222AB" w:rsidRPr="00D4121D">
        <w:rPr>
          <w:rFonts w:cstheme="minorHAnsi"/>
          <w:sz w:val="20"/>
          <w:szCs w:val="20"/>
        </w:rPr>
        <w:t xml:space="preserve"> </w:t>
      </w:r>
      <w:r w:rsidR="00C45027" w:rsidRPr="00D4121D">
        <w:rPr>
          <w:rFonts w:cstheme="minorHAnsi"/>
          <w:sz w:val="20"/>
          <w:szCs w:val="20"/>
        </w:rPr>
        <w:t xml:space="preserve">de </w:t>
      </w:r>
      <w:r w:rsidR="00F222AB" w:rsidRPr="00D4121D">
        <w:rPr>
          <w:rFonts w:cstheme="minorHAnsi"/>
          <w:sz w:val="20"/>
          <w:szCs w:val="20"/>
        </w:rPr>
        <w:t xml:space="preserve">diciembre </w:t>
      </w:r>
      <w:r w:rsidRPr="00D4121D">
        <w:rPr>
          <w:rFonts w:cstheme="minorHAnsi"/>
          <w:sz w:val="20"/>
          <w:szCs w:val="20"/>
        </w:rPr>
        <w:t>de 2022.</w:t>
      </w:r>
    </w:p>
    <w:p w:rsidR="009371A5" w:rsidRPr="00D4121D" w:rsidRDefault="009371A5">
      <w:pPr>
        <w:rPr>
          <w:rFonts w:cstheme="minorHAnsi"/>
          <w:sz w:val="20"/>
          <w:szCs w:val="20"/>
        </w:rPr>
      </w:pPr>
    </w:p>
    <w:sectPr w:rsidR="009371A5" w:rsidRPr="00D412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D6938"/>
    <w:rsid w:val="002F0F07"/>
    <w:rsid w:val="003E55E4"/>
    <w:rsid w:val="00421318"/>
    <w:rsid w:val="00475722"/>
    <w:rsid w:val="005A4628"/>
    <w:rsid w:val="00605358"/>
    <w:rsid w:val="0064211A"/>
    <w:rsid w:val="00672352"/>
    <w:rsid w:val="007E2638"/>
    <w:rsid w:val="007F34B7"/>
    <w:rsid w:val="00865706"/>
    <w:rsid w:val="00897465"/>
    <w:rsid w:val="00934518"/>
    <w:rsid w:val="009371A5"/>
    <w:rsid w:val="009664B0"/>
    <w:rsid w:val="009D6589"/>
    <w:rsid w:val="00A41DA2"/>
    <w:rsid w:val="00A9322E"/>
    <w:rsid w:val="00AC3819"/>
    <w:rsid w:val="00B43996"/>
    <w:rsid w:val="00B715EF"/>
    <w:rsid w:val="00BB7BD3"/>
    <w:rsid w:val="00C45027"/>
    <w:rsid w:val="00C51C19"/>
    <w:rsid w:val="00CF59C8"/>
    <w:rsid w:val="00D4121D"/>
    <w:rsid w:val="00D9624E"/>
    <w:rsid w:val="00E06A44"/>
    <w:rsid w:val="00E35243"/>
    <w:rsid w:val="00E74A97"/>
    <w:rsid w:val="00E90383"/>
    <w:rsid w:val="00EF75DC"/>
    <w:rsid w:val="00F222AB"/>
    <w:rsid w:val="00F9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5</cp:revision>
  <cp:lastPrinted>2022-11-18T15:56:00Z</cp:lastPrinted>
  <dcterms:created xsi:type="dcterms:W3CDTF">2022-12-06T16:32:00Z</dcterms:created>
  <dcterms:modified xsi:type="dcterms:W3CDTF">2022-12-06T17:08:00Z</dcterms:modified>
</cp:coreProperties>
</file>