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F68" w:rsidRPr="00935FDA" w:rsidRDefault="00352F68" w:rsidP="00352F68">
      <w:pPr>
        <w:spacing w:after="0" w:line="240" w:lineRule="auto"/>
        <w:jc w:val="center"/>
        <w:rPr>
          <w:rFonts w:cstheme="minorHAnsi"/>
          <w:b/>
        </w:rPr>
      </w:pPr>
      <w:r w:rsidRPr="00352F68">
        <w:rPr>
          <w:b/>
        </w:rPr>
        <w:t>BASES</w:t>
      </w:r>
      <w:r>
        <w:rPr>
          <w:b/>
        </w:rPr>
        <w:br/>
      </w:r>
      <w:r w:rsidRPr="00935FDA">
        <w:rPr>
          <w:rFonts w:cstheme="minorHAnsi"/>
          <w:b/>
        </w:rPr>
        <w:t>LLAMADO A CONCURSO</w:t>
      </w:r>
      <w:r w:rsidR="004823DF">
        <w:rPr>
          <w:rFonts w:cstheme="minorHAnsi"/>
          <w:b/>
        </w:rPr>
        <w:t xml:space="preserve"> </w:t>
      </w:r>
      <w:r w:rsidR="0013487F">
        <w:rPr>
          <w:rFonts w:cstheme="minorHAnsi"/>
          <w:b/>
        </w:rPr>
        <w:t xml:space="preserve">EXTERNO </w:t>
      </w:r>
      <w:r w:rsidR="002D42DD">
        <w:rPr>
          <w:rFonts w:cstheme="minorHAnsi"/>
          <w:b/>
        </w:rPr>
        <w:t>CE 0002</w:t>
      </w:r>
      <w:bookmarkStart w:id="0" w:name="_GoBack"/>
      <w:bookmarkEnd w:id="0"/>
      <w:r w:rsidR="00D86DC4">
        <w:rPr>
          <w:rFonts w:cstheme="minorHAnsi"/>
          <w:b/>
        </w:rPr>
        <w:t>/23</w:t>
      </w:r>
    </w:p>
    <w:p w:rsidR="00352F68" w:rsidRDefault="00352F68" w:rsidP="00352F68">
      <w:pPr>
        <w:jc w:val="center"/>
        <w:rPr>
          <w:rFonts w:cstheme="minorHAnsi"/>
          <w:b/>
        </w:rPr>
      </w:pPr>
      <w:r>
        <w:rPr>
          <w:rFonts w:cstheme="minorHAnsi"/>
          <w:b/>
        </w:rPr>
        <w:t>INGENIERO/A CIVIL</w:t>
      </w:r>
      <w:r w:rsidR="004823DF">
        <w:rPr>
          <w:rFonts w:cstheme="minorHAnsi"/>
          <w:b/>
        </w:rPr>
        <w:t xml:space="preserve"> CATEGORÍA 10 - ESCALAFÓN A</w:t>
      </w:r>
      <w:r>
        <w:rPr>
          <w:rFonts w:cstheme="minorHAnsi"/>
          <w:b/>
        </w:rPr>
        <w:br/>
        <w:t>REGIÓN NORESTE</w:t>
      </w:r>
      <w:r>
        <w:rPr>
          <w:rFonts w:cstheme="minorHAnsi"/>
          <w:b/>
        </w:rPr>
        <w:br/>
        <w:t>Tacuarembó</w:t>
      </w:r>
    </w:p>
    <w:p w:rsidR="00352F68" w:rsidRDefault="00352F68" w:rsidP="004404DD">
      <w:pPr>
        <w:jc w:val="both"/>
        <w:rPr>
          <w:rFonts w:cstheme="minorHAnsi"/>
          <w:b/>
          <w:sz w:val="20"/>
          <w:szCs w:val="20"/>
        </w:rPr>
      </w:pPr>
      <w:r>
        <w:rPr>
          <w:b/>
        </w:rPr>
        <w:br/>
      </w:r>
      <w:r w:rsidRPr="00935FDA">
        <w:rPr>
          <w:rFonts w:cstheme="minorHAnsi"/>
          <w:sz w:val="20"/>
          <w:szCs w:val="20"/>
        </w:rPr>
        <w:t xml:space="preserve">Las Obras Sanitarias del Estado (O.S.E.), a través de la Gerencia de Gestión del Capital Humano – Sección Selección y Desarrollo – convoca a la ciudadanía interesada en participar de un Llamado </w:t>
      </w:r>
      <w:r w:rsidRPr="00935FDA">
        <w:rPr>
          <w:rFonts w:cstheme="minorHAnsi"/>
          <w:b/>
          <w:sz w:val="20"/>
          <w:szCs w:val="20"/>
        </w:rPr>
        <w:t>PÚBLICO y ABIERTO</w:t>
      </w:r>
      <w:r>
        <w:rPr>
          <w:rFonts w:cstheme="minorHAnsi"/>
          <w:b/>
          <w:sz w:val="20"/>
          <w:szCs w:val="20"/>
        </w:rPr>
        <w:t>,</w:t>
      </w:r>
      <w:r w:rsidRPr="00935FD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a realizarse en modalidad de </w:t>
      </w:r>
      <w:r w:rsidRPr="001F5CDE">
        <w:rPr>
          <w:rFonts w:cstheme="minorHAnsi"/>
          <w:b/>
          <w:sz w:val="20"/>
          <w:szCs w:val="20"/>
        </w:rPr>
        <w:t>Méritos y Antecedentes</w:t>
      </w:r>
      <w:r>
        <w:rPr>
          <w:rFonts w:cstheme="minorHAnsi"/>
          <w:sz w:val="20"/>
          <w:szCs w:val="20"/>
        </w:rPr>
        <w:t xml:space="preserve">, </w:t>
      </w:r>
      <w:r w:rsidRPr="00935FDA">
        <w:rPr>
          <w:rFonts w:cstheme="minorHAnsi"/>
          <w:sz w:val="20"/>
          <w:szCs w:val="20"/>
        </w:rPr>
        <w:t>con el fin de proveer</w:t>
      </w:r>
      <w:r w:rsidR="00825111">
        <w:rPr>
          <w:rFonts w:cstheme="minorHAnsi"/>
          <w:sz w:val="20"/>
          <w:szCs w:val="20"/>
        </w:rPr>
        <w:t xml:space="preserve"> en principio</w:t>
      </w:r>
      <w:r w:rsidRPr="00935FDA">
        <w:rPr>
          <w:rFonts w:cstheme="minorHAnsi"/>
          <w:sz w:val="20"/>
          <w:szCs w:val="20"/>
        </w:rPr>
        <w:t xml:space="preserve"> 1 (un</w:t>
      </w:r>
      <w:r w:rsidR="00594E11">
        <w:rPr>
          <w:rFonts w:cstheme="minorHAnsi"/>
          <w:sz w:val="20"/>
          <w:szCs w:val="20"/>
        </w:rPr>
        <w:t>o</w:t>
      </w:r>
      <w:r w:rsidRPr="00935FDA">
        <w:rPr>
          <w:rFonts w:cstheme="minorHAnsi"/>
          <w:sz w:val="20"/>
          <w:szCs w:val="20"/>
        </w:rPr>
        <w:t>) puesto de la función de</w:t>
      </w:r>
      <w:r>
        <w:rPr>
          <w:rFonts w:cstheme="minorHAnsi"/>
          <w:b/>
          <w:sz w:val="20"/>
          <w:szCs w:val="20"/>
        </w:rPr>
        <w:t xml:space="preserve"> Ingeniero</w:t>
      </w:r>
      <w:r w:rsidRPr="00935FDA">
        <w:rPr>
          <w:rFonts w:cstheme="minorHAnsi"/>
          <w:b/>
          <w:sz w:val="20"/>
          <w:szCs w:val="20"/>
        </w:rPr>
        <w:t>/a</w:t>
      </w:r>
      <w:r>
        <w:rPr>
          <w:rFonts w:cstheme="minorHAnsi"/>
          <w:b/>
          <w:sz w:val="20"/>
          <w:szCs w:val="20"/>
        </w:rPr>
        <w:t xml:space="preserve"> Civil</w:t>
      </w:r>
      <w:r w:rsidRPr="00935FDA">
        <w:rPr>
          <w:rFonts w:cstheme="minorHAnsi"/>
          <w:b/>
          <w:sz w:val="20"/>
          <w:szCs w:val="20"/>
        </w:rPr>
        <w:t xml:space="preserve"> Categoría 10, Escalafón A,</w:t>
      </w:r>
      <w:r w:rsidRPr="00935FDA">
        <w:rPr>
          <w:rFonts w:cstheme="minorHAnsi"/>
          <w:sz w:val="20"/>
          <w:szCs w:val="20"/>
        </w:rPr>
        <w:t xml:space="preserve"> </w:t>
      </w:r>
      <w:r w:rsidRPr="00935FDA">
        <w:rPr>
          <w:rFonts w:cstheme="minorHAnsi"/>
          <w:b/>
          <w:sz w:val="20"/>
          <w:szCs w:val="20"/>
        </w:rPr>
        <w:t xml:space="preserve">en la </w:t>
      </w:r>
      <w:r w:rsidR="006220A5">
        <w:rPr>
          <w:rFonts w:cstheme="minorHAnsi"/>
          <w:b/>
          <w:sz w:val="20"/>
          <w:szCs w:val="20"/>
        </w:rPr>
        <w:t>Región Noreste -</w:t>
      </w:r>
      <w:r>
        <w:rPr>
          <w:rFonts w:cstheme="minorHAnsi"/>
          <w:b/>
          <w:sz w:val="20"/>
          <w:szCs w:val="20"/>
        </w:rPr>
        <w:t xml:space="preserve"> Tacuarembó. </w:t>
      </w:r>
    </w:p>
    <w:p w:rsidR="00352F68" w:rsidRDefault="00352F68" w:rsidP="00352F68">
      <w:pPr>
        <w:rPr>
          <w:rFonts w:cstheme="minorHAnsi"/>
          <w:b/>
          <w:sz w:val="20"/>
          <w:szCs w:val="20"/>
        </w:rPr>
      </w:pPr>
    </w:p>
    <w:tbl>
      <w:tblPr>
        <w:tblW w:w="8647" w:type="dxa"/>
        <w:tblInd w:w="-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3"/>
        <w:gridCol w:w="3597"/>
        <w:gridCol w:w="1637"/>
      </w:tblGrid>
      <w:tr w:rsidR="00352F68" w:rsidRPr="00935FDA" w:rsidTr="001650DE">
        <w:trPr>
          <w:trHeight w:val="3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352F68" w:rsidRPr="00935FDA" w:rsidRDefault="00352F68" w:rsidP="00FC77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935FDA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Dependencia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352F68" w:rsidRPr="00935FDA" w:rsidRDefault="00352F68" w:rsidP="00FC77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Función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352F68" w:rsidRPr="00935FDA" w:rsidRDefault="00352F68" w:rsidP="00FC77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935FDA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TOTAL</w:t>
            </w:r>
          </w:p>
        </w:tc>
      </w:tr>
      <w:tr w:rsidR="00352F68" w:rsidRPr="00935FDA" w:rsidTr="00FC776E">
        <w:trPr>
          <w:trHeight w:val="3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2F68" w:rsidRPr="00935FDA" w:rsidRDefault="00352F68" w:rsidP="00FC77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Región Noreste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2F68" w:rsidRPr="00935FDA" w:rsidRDefault="00352F68" w:rsidP="00FC77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Ingeniero/a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2F68" w:rsidRPr="00935FDA" w:rsidRDefault="00352F68" w:rsidP="00FC77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935FDA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1</w:t>
            </w:r>
          </w:p>
        </w:tc>
      </w:tr>
    </w:tbl>
    <w:p w:rsidR="001249F5" w:rsidRDefault="00352F68" w:rsidP="00A3442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/>
      </w:r>
      <w:r w:rsidR="001249F5">
        <w:rPr>
          <w:rFonts w:cstheme="minorHAnsi"/>
          <w:sz w:val="20"/>
          <w:szCs w:val="20"/>
        </w:rPr>
        <w:t>El presente llamado fue dispuesto por el Nal. 3° de Resolución del Directorio de O.S.E Nro. 499/22 del 25 de mayo del 2022, la que se inscribe en las disposiciones contenidas en la Ley Nº 16.127 de fecha 07 de agosto de 1990, modificativas y concordantes, sujetas a la legislación laboral aplicable al funcionariado público y Art. 346 de la Ley N° 19</w:t>
      </w:r>
      <w:r w:rsidR="00D51B66">
        <w:rPr>
          <w:rFonts w:cstheme="minorHAnsi"/>
          <w:sz w:val="20"/>
          <w:szCs w:val="20"/>
        </w:rPr>
        <w:t>.</w:t>
      </w:r>
      <w:r w:rsidR="001249F5">
        <w:rPr>
          <w:rFonts w:cstheme="minorHAnsi"/>
          <w:sz w:val="20"/>
          <w:szCs w:val="20"/>
        </w:rPr>
        <w:t>889 de 9 de julio del 2020 en la redacción dada por el Art. 9 de la Ley N° 19</w:t>
      </w:r>
      <w:r w:rsidR="003B6D59">
        <w:rPr>
          <w:rFonts w:cstheme="minorHAnsi"/>
          <w:sz w:val="20"/>
          <w:szCs w:val="20"/>
        </w:rPr>
        <w:t>.</w:t>
      </w:r>
      <w:r w:rsidR="001249F5">
        <w:rPr>
          <w:rFonts w:cstheme="minorHAnsi"/>
          <w:sz w:val="20"/>
          <w:szCs w:val="20"/>
        </w:rPr>
        <w:t>996 de 3 de noviembre de 2021.</w:t>
      </w:r>
    </w:p>
    <w:p w:rsidR="0033421C" w:rsidRDefault="0033421C" w:rsidP="001249F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3421C" w:rsidRPr="0033421C" w:rsidRDefault="0033421C" w:rsidP="00334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33421C">
        <w:rPr>
          <w:rFonts w:ascii="Calibri" w:eastAsia="Times New Roman" w:hAnsi="Calibri" w:cs="Calibri"/>
          <w:b/>
          <w:sz w:val="20"/>
          <w:szCs w:val="20"/>
        </w:rPr>
        <w:t>CONDICIONES PRELIMINARES</w:t>
      </w:r>
    </w:p>
    <w:p w:rsidR="0033421C" w:rsidRDefault="0033421C" w:rsidP="00334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33421C">
        <w:rPr>
          <w:rFonts w:ascii="Calibri" w:eastAsia="Times New Roman" w:hAnsi="Calibri" w:cs="Calibri"/>
          <w:b/>
          <w:sz w:val="20"/>
          <w:szCs w:val="20"/>
        </w:rPr>
        <w:t xml:space="preserve">Es necesaria la completa lectura de las bases del llamado antes de proceder a inscribirse. Al realizar la inscripción el/la postulante declara conocer las mismas así como los requisitos exigidos. </w:t>
      </w:r>
    </w:p>
    <w:p w:rsidR="0017677F" w:rsidRPr="0033421C" w:rsidRDefault="0017677F" w:rsidP="00334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33421C">
        <w:rPr>
          <w:rFonts w:ascii="Calibri" w:eastAsia="Times New Roman" w:hAnsi="Calibri" w:cs="Calibri"/>
          <w:b/>
          <w:sz w:val="20"/>
          <w:szCs w:val="20"/>
        </w:rPr>
        <w:t>L</w:t>
      </w:r>
      <w:r>
        <w:rPr>
          <w:rFonts w:ascii="Calibri" w:eastAsia="Times New Roman" w:hAnsi="Calibri" w:cs="Calibri"/>
          <w:b/>
          <w:sz w:val="20"/>
          <w:szCs w:val="20"/>
        </w:rPr>
        <w:t>a documentación aportada en el formulario de inscrip</w:t>
      </w:r>
      <w:r w:rsidRPr="0033421C">
        <w:rPr>
          <w:rFonts w:ascii="Calibri" w:eastAsia="Times New Roman" w:hAnsi="Calibri" w:cs="Calibri"/>
          <w:b/>
          <w:sz w:val="20"/>
          <w:szCs w:val="20"/>
        </w:rPr>
        <w:t>ción será v</w:t>
      </w:r>
      <w:r>
        <w:rPr>
          <w:rFonts w:ascii="Calibri" w:eastAsia="Times New Roman" w:hAnsi="Calibri" w:cs="Calibri"/>
          <w:b/>
          <w:sz w:val="20"/>
          <w:szCs w:val="20"/>
        </w:rPr>
        <w:t>alidada</w:t>
      </w:r>
      <w:r w:rsidRPr="0033421C">
        <w:rPr>
          <w:rFonts w:ascii="Calibri" w:eastAsia="Times New Roman" w:hAnsi="Calibri" w:cs="Calibri"/>
          <w:b/>
          <w:sz w:val="20"/>
          <w:szCs w:val="20"/>
        </w:rPr>
        <w:t xml:space="preserve"> al momento de</w:t>
      </w:r>
      <w:r>
        <w:rPr>
          <w:rFonts w:ascii="Calibri" w:eastAsia="Times New Roman" w:hAnsi="Calibri" w:cs="Calibri"/>
          <w:b/>
          <w:sz w:val="20"/>
          <w:szCs w:val="20"/>
        </w:rPr>
        <w:t xml:space="preserve"> verificación de la misma, siendo causal de exclusión del proceso de selección, el incumplimiento de éste extremo</w:t>
      </w:r>
      <w:r w:rsidRPr="0033421C">
        <w:rPr>
          <w:rFonts w:ascii="Calibri" w:eastAsia="Times New Roman" w:hAnsi="Calibri" w:cs="Calibri"/>
          <w:b/>
          <w:sz w:val="20"/>
          <w:szCs w:val="20"/>
        </w:rPr>
        <w:t>.</w:t>
      </w:r>
    </w:p>
    <w:p w:rsidR="0033421C" w:rsidRPr="0033421C" w:rsidRDefault="0033421C" w:rsidP="00334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120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</w:rPr>
      </w:pPr>
    </w:p>
    <w:p w:rsidR="0033421C" w:rsidRDefault="0033421C" w:rsidP="001249F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352E5" w:rsidRPr="00904A74" w:rsidRDefault="00C352E5" w:rsidP="00C352E5">
      <w:pPr>
        <w:pStyle w:val="Prrafodelista"/>
        <w:numPr>
          <w:ilvl w:val="0"/>
          <w:numId w:val="16"/>
        </w:numPr>
        <w:spacing w:after="0" w:line="240" w:lineRule="auto"/>
        <w:rPr>
          <w:rFonts w:cstheme="minorHAnsi"/>
          <w:sz w:val="20"/>
          <w:szCs w:val="20"/>
        </w:rPr>
      </w:pPr>
      <w:r w:rsidRPr="009F4CF7">
        <w:rPr>
          <w:rFonts w:cstheme="minorHAnsi"/>
          <w:b/>
          <w:bCs/>
          <w:sz w:val="20"/>
          <w:szCs w:val="20"/>
          <w:lang w:val="es-ES_tradnl"/>
        </w:rPr>
        <w:t>FINALIDAD DEL CARGO</w:t>
      </w:r>
    </w:p>
    <w:p w:rsidR="00904A74" w:rsidRPr="00904A74" w:rsidRDefault="00904A74" w:rsidP="00904A74">
      <w:pPr>
        <w:spacing w:after="0" w:line="240" w:lineRule="auto"/>
        <w:ind w:left="360"/>
        <w:rPr>
          <w:rFonts w:cstheme="minorHAnsi"/>
          <w:sz w:val="20"/>
          <w:szCs w:val="20"/>
        </w:rPr>
      </w:pPr>
    </w:p>
    <w:p w:rsidR="00352F68" w:rsidRPr="003F0614" w:rsidRDefault="00352F68" w:rsidP="00A90EA5">
      <w:pPr>
        <w:spacing w:line="259" w:lineRule="auto"/>
        <w:jc w:val="both"/>
        <w:rPr>
          <w:rFonts w:cstheme="minorHAnsi"/>
          <w:sz w:val="20"/>
          <w:szCs w:val="20"/>
        </w:rPr>
      </w:pPr>
      <w:r w:rsidRPr="005A5785">
        <w:rPr>
          <w:rFonts w:cstheme="minorHAnsi"/>
          <w:bCs/>
          <w:sz w:val="20"/>
          <w:szCs w:val="20"/>
        </w:rPr>
        <w:t>Responsable por desarrollar estudios técnicos vinculados al cálculo es</w:t>
      </w:r>
      <w:r w:rsidRPr="005A5785">
        <w:rPr>
          <w:rFonts w:eastAsia="Arial Unicode MS" w:cstheme="minorHAnsi"/>
          <w:sz w:val="20"/>
          <w:szCs w:val="20"/>
        </w:rPr>
        <w:t>tructural, proyecto, construcción, mantenimiento y planificación de obras de distinto tipo; así como de técnicas asociadas al uso de recursos hídricos, contaminación de cursos de agua y tratamiento de efluentes y</w:t>
      </w:r>
      <w:r w:rsidRPr="005A5785">
        <w:rPr>
          <w:rFonts w:cstheme="minorHAnsi"/>
          <w:sz w:val="20"/>
          <w:szCs w:val="20"/>
        </w:rPr>
        <w:t xml:space="preserve"> participar en el diseño y propuesta de programas y proyectos de gestión ambiental a encarar por parte de la Administración.</w:t>
      </w:r>
      <w:r w:rsidR="00C352E5">
        <w:rPr>
          <w:rFonts w:cstheme="minorHAnsi"/>
          <w:sz w:val="20"/>
          <w:szCs w:val="20"/>
        </w:rPr>
        <w:br/>
      </w:r>
    </w:p>
    <w:p w:rsidR="00C352E5" w:rsidRPr="00CF1285" w:rsidRDefault="00C352E5" w:rsidP="00C352E5">
      <w:pPr>
        <w:pStyle w:val="Prrafodelista"/>
        <w:numPr>
          <w:ilvl w:val="0"/>
          <w:numId w:val="17"/>
        </w:numPr>
        <w:rPr>
          <w:rFonts w:cstheme="minorHAnsi"/>
          <w:b/>
          <w:bCs/>
          <w:sz w:val="20"/>
          <w:szCs w:val="20"/>
        </w:rPr>
      </w:pPr>
      <w:r w:rsidRPr="009F4CF7">
        <w:rPr>
          <w:rFonts w:cstheme="minorHAnsi"/>
          <w:b/>
          <w:bCs/>
          <w:sz w:val="20"/>
          <w:szCs w:val="20"/>
        </w:rPr>
        <w:t>DESCRIPCIÓN SUMARIA DE LAS ACTIVIDADES Y RESPONSABILIDADES DEL CARGO</w:t>
      </w:r>
    </w:p>
    <w:p w:rsidR="00352F68" w:rsidRPr="005A5785" w:rsidRDefault="00C352E5" w:rsidP="00352F68">
      <w:pPr>
        <w:spacing w:line="259" w:lineRule="auto"/>
        <w:rPr>
          <w:rFonts w:cstheme="minorHAnsi"/>
          <w:sz w:val="20"/>
          <w:szCs w:val="20"/>
          <w:lang w:val="es-ES_tradnl"/>
        </w:rPr>
      </w:pPr>
      <w:r>
        <w:rPr>
          <w:rFonts w:cstheme="minorHAnsi"/>
          <w:sz w:val="20"/>
          <w:szCs w:val="20"/>
          <w:lang w:val="es-ES_tradnl"/>
        </w:rPr>
        <w:br/>
      </w:r>
      <w:r w:rsidR="00352F68" w:rsidRPr="005A5785">
        <w:rPr>
          <w:rFonts w:cstheme="minorHAnsi"/>
          <w:sz w:val="20"/>
          <w:szCs w:val="20"/>
          <w:lang w:val="es-ES_tradnl"/>
        </w:rPr>
        <w:t>Realizar proyectos y estudios de obras de construcción, sustitución y sectorización de redes, utilización de recursos hídricos, de acuerdo a las especificaciones establecidas y considerando una adecuada utilización de los recursos disponibles.</w:t>
      </w:r>
    </w:p>
    <w:p w:rsidR="00352F68" w:rsidRPr="005A5785" w:rsidRDefault="00352F68" w:rsidP="00352F68">
      <w:pPr>
        <w:spacing w:line="259" w:lineRule="auto"/>
        <w:rPr>
          <w:rFonts w:cstheme="minorHAnsi"/>
          <w:bCs/>
          <w:sz w:val="20"/>
          <w:szCs w:val="20"/>
          <w:lang w:val="es-ES_tradnl"/>
        </w:rPr>
      </w:pPr>
      <w:r w:rsidRPr="005A5785">
        <w:rPr>
          <w:rFonts w:cstheme="minorHAnsi"/>
          <w:bCs/>
          <w:sz w:val="20"/>
          <w:szCs w:val="20"/>
          <w:lang w:val="es-ES_tradnl"/>
        </w:rPr>
        <w:t>Elaborar anteproyectos y proyectos edilicios, gestión y dirección técnica de obras edilicias de escala pequeña y obras de refacción y mantenimiento de edificios.</w:t>
      </w:r>
    </w:p>
    <w:p w:rsidR="00352F68" w:rsidRPr="005A5785" w:rsidRDefault="00352F68" w:rsidP="00352F68">
      <w:pPr>
        <w:spacing w:line="259" w:lineRule="auto"/>
        <w:rPr>
          <w:rFonts w:cstheme="minorHAnsi"/>
          <w:bCs/>
          <w:sz w:val="20"/>
          <w:szCs w:val="20"/>
        </w:rPr>
      </w:pPr>
      <w:r w:rsidRPr="005A5785">
        <w:rPr>
          <w:rFonts w:cstheme="minorHAnsi"/>
          <w:bCs/>
          <w:sz w:val="20"/>
          <w:szCs w:val="20"/>
        </w:rPr>
        <w:lastRenderedPageBreak/>
        <w:t>Procesar la información correspondiente a la gestión de diversos proyectos que involucran a su área de acción.</w:t>
      </w:r>
    </w:p>
    <w:p w:rsidR="00352F68" w:rsidRPr="005A5785" w:rsidRDefault="00352F68" w:rsidP="00352F68">
      <w:pPr>
        <w:spacing w:line="259" w:lineRule="auto"/>
        <w:rPr>
          <w:rFonts w:cstheme="minorHAnsi"/>
          <w:bCs/>
          <w:sz w:val="20"/>
          <w:szCs w:val="20"/>
        </w:rPr>
      </w:pPr>
      <w:r w:rsidRPr="005A5785">
        <w:rPr>
          <w:rFonts w:cstheme="minorHAnsi"/>
          <w:bCs/>
          <w:sz w:val="20"/>
          <w:szCs w:val="20"/>
        </w:rPr>
        <w:t>Ejecutar actividades de auditoría, analizando y evaluando el funcionamiento y los procedimientos empleados en la operación de los sistemas de abastecimiento de agua y saneamiento, en sus planes de mantenimiento y de los equipos e instalaciones.</w:t>
      </w:r>
    </w:p>
    <w:p w:rsidR="00352F68" w:rsidRPr="005A5785" w:rsidRDefault="00352F68" w:rsidP="00352F68">
      <w:pPr>
        <w:spacing w:line="259" w:lineRule="auto"/>
        <w:rPr>
          <w:rFonts w:cstheme="minorHAnsi"/>
          <w:bCs/>
          <w:sz w:val="20"/>
          <w:szCs w:val="20"/>
        </w:rPr>
      </w:pPr>
      <w:r w:rsidRPr="005A5785">
        <w:rPr>
          <w:rFonts w:eastAsia="Arial Unicode MS" w:cstheme="minorHAnsi"/>
          <w:sz w:val="20"/>
          <w:szCs w:val="20"/>
        </w:rPr>
        <w:t>Colaborar en la elaboración de normas ambientales, así como en la definición de los procedimientos del sistema de gestión ambiental.</w:t>
      </w:r>
    </w:p>
    <w:p w:rsidR="00352F68" w:rsidRPr="005A5785" w:rsidRDefault="00352F68" w:rsidP="00352F68">
      <w:pPr>
        <w:spacing w:line="259" w:lineRule="auto"/>
        <w:rPr>
          <w:rFonts w:cstheme="minorHAnsi"/>
          <w:bCs/>
          <w:sz w:val="20"/>
          <w:szCs w:val="20"/>
        </w:rPr>
      </w:pPr>
      <w:r w:rsidRPr="005A5785">
        <w:rPr>
          <w:rFonts w:eastAsia="Arial Unicode MS" w:cstheme="minorHAnsi"/>
          <w:sz w:val="20"/>
          <w:szCs w:val="20"/>
        </w:rPr>
        <w:t xml:space="preserve">Verificar el cumplimiento de las reglamentaciones ambientales aplicables en los sistemas de abastecimiento de agua potable, saneamiento y obras. </w:t>
      </w:r>
    </w:p>
    <w:p w:rsidR="00352F68" w:rsidRPr="005A5785" w:rsidRDefault="00352F68" w:rsidP="00352F68">
      <w:pPr>
        <w:spacing w:line="259" w:lineRule="auto"/>
        <w:rPr>
          <w:rFonts w:eastAsia="Arial Unicode MS" w:cstheme="minorHAnsi"/>
          <w:sz w:val="20"/>
          <w:szCs w:val="20"/>
        </w:rPr>
      </w:pPr>
      <w:r w:rsidRPr="005A5785">
        <w:rPr>
          <w:rFonts w:eastAsia="Arial Unicode MS" w:cstheme="minorHAnsi"/>
          <w:sz w:val="20"/>
          <w:szCs w:val="20"/>
        </w:rPr>
        <w:t>Desarrollar actividades vinculadas a la prevención, reducción y control de pérdidas aparentes o reales, en todo el País.</w:t>
      </w:r>
    </w:p>
    <w:p w:rsidR="00352F68" w:rsidRPr="005A5785" w:rsidRDefault="00352F68" w:rsidP="00352F68">
      <w:pPr>
        <w:spacing w:line="259" w:lineRule="auto"/>
        <w:rPr>
          <w:rFonts w:cstheme="minorHAnsi"/>
          <w:b/>
          <w:bCs/>
          <w:sz w:val="20"/>
          <w:szCs w:val="20"/>
          <w:lang w:val="es-ES_tradnl"/>
        </w:rPr>
      </w:pPr>
      <w:r w:rsidRPr="005A5785">
        <w:rPr>
          <w:rFonts w:cstheme="minorHAnsi"/>
          <w:bCs/>
          <w:sz w:val="20"/>
          <w:szCs w:val="20"/>
        </w:rPr>
        <w:t xml:space="preserve">Desarrollar proyectos y programas </w:t>
      </w:r>
      <w:r w:rsidRPr="005A5785">
        <w:rPr>
          <w:rFonts w:cstheme="minorHAnsi"/>
          <w:sz w:val="20"/>
          <w:szCs w:val="20"/>
        </w:rPr>
        <w:t>de gestión ambiental, con el fin de optimizar la utilización de los recursos y la prevención, minimización o compensación de los impactos ambientales significativos.</w:t>
      </w:r>
    </w:p>
    <w:p w:rsidR="00352F68" w:rsidRPr="005A5785" w:rsidRDefault="00352F68" w:rsidP="00352F68">
      <w:pPr>
        <w:spacing w:line="259" w:lineRule="auto"/>
        <w:rPr>
          <w:rFonts w:eastAsia="Arial Unicode MS" w:cstheme="minorHAnsi"/>
          <w:sz w:val="20"/>
          <w:szCs w:val="20"/>
        </w:rPr>
      </w:pPr>
      <w:r w:rsidRPr="005A5785">
        <w:rPr>
          <w:rFonts w:cstheme="minorHAnsi"/>
          <w:bCs/>
          <w:sz w:val="20"/>
          <w:szCs w:val="20"/>
        </w:rPr>
        <w:t>Analizar los asuntos delegados, resolviendo o proponiendo posibles soluciones a los mismos, efectuando el seguimiento correspondiente.</w:t>
      </w:r>
    </w:p>
    <w:p w:rsidR="00352F68" w:rsidRPr="005A5785" w:rsidRDefault="00352F68" w:rsidP="00352F68">
      <w:pPr>
        <w:spacing w:line="259" w:lineRule="auto"/>
        <w:rPr>
          <w:rFonts w:cstheme="minorHAnsi"/>
          <w:bCs/>
          <w:sz w:val="20"/>
          <w:szCs w:val="20"/>
        </w:rPr>
      </w:pPr>
      <w:r w:rsidRPr="005A5785">
        <w:rPr>
          <w:rFonts w:cstheme="minorHAnsi"/>
          <w:bCs/>
          <w:sz w:val="20"/>
          <w:szCs w:val="20"/>
        </w:rPr>
        <w:t xml:space="preserve">Elaborar informes de carácter técnico. </w:t>
      </w:r>
    </w:p>
    <w:p w:rsidR="004E7DB8" w:rsidRPr="005A5785" w:rsidRDefault="00352F68" w:rsidP="00352F68">
      <w:pPr>
        <w:spacing w:line="259" w:lineRule="auto"/>
        <w:rPr>
          <w:rFonts w:cstheme="minorHAnsi"/>
          <w:bCs/>
          <w:sz w:val="20"/>
          <w:szCs w:val="20"/>
        </w:rPr>
      </w:pPr>
      <w:r w:rsidRPr="005A5785">
        <w:rPr>
          <w:rFonts w:cstheme="minorHAnsi"/>
          <w:bCs/>
          <w:sz w:val="20"/>
          <w:szCs w:val="20"/>
        </w:rPr>
        <w:t>Participar en la elaboración de especificaciones técnicas para la contratación de proyectos u obras.</w:t>
      </w:r>
    </w:p>
    <w:p w:rsidR="004E7DB8" w:rsidRDefault="00352F68" w:rsidP="004E7DB8">
      <w:pPr>
        <w:spacing w:line="259" w:lineRule="auto"/>
        <w:rPr>
          <w:rFonts w:cstheme="minorHAnsi"/>
          <w:bCs/>
          <w:sz w:val="20"/>
          <w:szCs w:val="20"/>
        </w:rPr>
      </w:pPr>
      <w:r w:rsidRPr="004B6450">
        <w:rPr>
          <w:rFonts w:cstheme="minorHAnsi"/>
          <w:bCs/>
          <w:sz w:val="20"/>
          <w:szCs w:val="20"/>
        </w:rPr>
        <w:t>Asesorar en toda otra instancia que le sea requerida.</w:t>
      </w:r>
    </w:p>
    <w:p w:rsidR="00352F68" w:rsidRPr="005A5785" w:rsidRDefault="00352F68" w:rsidP="004E7DB8">
      <w:pPr>
        <w:spacing w:line="259" w:lineRule="auto"/>
        <w:rPr>
          <w:rFonts w:cstheme="minorHAnsi"/>
          <w:bCs/>
          <w:sz w:val="20"/>
          <w:szCs w:val="20"/>
        </w:rPr>
      </w:pPr>
      <w:r w:rsidRPr="005A5785">
        <w:rPr>
          <w:rFonts w:cstheme="minorHAnsi"/>
          <w:bCs/>
          <w:sz w:val="20"/>
          <w:szCs w:val="20"/>
        </w:rPr>
        <w:t>Mantener contacto con las áreas involucradas en su gestión, para colaborar en el cumplimiento de las metas y objetivos trazados.</w:t>
      </w:r>
    </w:p>
    <w:p w:rsidR="00352F68" w:rsidRPr="008804AF" w:rsidRDefault="00352F68" w:rsidP="00352F68">
      <w:pPr>
        <w:spacing w:line="259" w:lineRule="auto"/>
        <w:rPr>
          <w:rFonts w:cstheme="minorHAnsi"/>
          <w:bCs/>
          <w:sz w:val="20"/>
          <w:szCs w:val="20"/>
        </w:rPr>
      </w:pPr>
      <w:r w:rsidRPr="005A5785">
        <w:rPr>
          <w:rFonts w:cstheme="minorHAnsi"/>
          <w:bCs/>
          <w:sz w:val="20"/>
          <w:szCs w:val="20"/>
        </w:rPr>
        <w:t>Disponibilidad para viajar al interior, en instancias que las tareas así lo requieran.</w:t>
      </w:r>
    </w:p>
    <w:p w:rsidR="00352F68" w:rsidRPr="00935FDA" w:rsidRDefault="00352F68" w:rsidP="00352F68">
      <w:pPr>
        <w:spacing w:line="276" w:lineRule="auto"/>
        <w:jc w:val="both"/>
        <w:rPr>
          <w:rFonts w:cstheme="minorHAnsi"/>
          <w:b/>
          <w:bCs/>
          <w:sz w:val="20"/>
          <w:szCs w:val="20"/>
        </w:rPr>
      </w:pPr>
    </w:p>
    <w:p w:rsidR="00352F68" w:rsidRPr="00C352E5" w:rsidRDefault="00352F68" w:rsidP="00C352E5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C352E5">
        <w:rPr>
          <w:rFonts w:cstheme="minorHAnsi"/>
          <w:b/>
          <w:sz w:val="20"/>
          <w:szCs w:val="20"/>
        </w:rPr>
        <w:t>CONDICIONES DE TRABAJO-RÉGIMEN LABORAL.</w:t>
      </w:r>
    </w:p>
    <w:p w:rsidR="00352F68" w:rsidRPr="00935FDA" w:rsidRDefault="00352F68" w:rsidP="00352F68">
      <w:pPr>
        <w:pStyle w:val="Prrafodelista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352F68" w:rsidRPr="005A5785" w:rsidRDefault="00352F68" w:rsidP="00352F6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eastAsia="Calibri" w:cstheme="minorHAnsi"/>
          <w:color w:val="000000"/>
          <w:sz w:val="20"/>
          <w:szCs w:val="20"/>
          <w:lang w:eastAsia="es-UY"/>
        </w:rPr>
      </w:pPr>
      <w:r w:rsidRPr="005A5785">
        <w:rPr>
          <w:rFonts w:cstheme="minorHAnsi"/>
          <w:sz w:val="20"/>
          <w:szCs w:val="20"/>
        </w:rPr>
        <w:t>Trabaja en oficinas y viaja dentro de la Región en virtud de las necesidades del área.</w:t>
      </w:r>
    </w:p>
    <w:p w:rsidR="00352F68" w:rsidRPr="00935FDA" w:rsidRDefault="00352F68" w:rsidP="00352F68">
      <w:pPr>
        <w:pStyle w:val="Prrafodelista"/>
        <w:spacing w:after="0" w:line="240" w:lineRule="auto"/>
        <w:ind w:left="1068"/>
        <w:jc w:val="both"/>
        <w:rPr>
          <w:rFonts w:cstheme="minorHAnsi"/>
          <w:b/>
          <w:sz w:val="20"/>
          <w:szCs w:val="20"/>
        </w:rPr>
      </w:pPr>
    </w:p>
    <w:p w:rsidR="00352F68" w:rsidRPr="00935FDA" w:rsidRDefault="00352F68" w:rsidP="00352F68">
      <w:pPr>
        <w:pStyle w:val="Default"/>
        <w:numPr>
          <w:ilvl w:val="0"/>
          <w:numId w:val="4"/>
        </w:numPr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935FDA">
        <w:rPr>
          <w:rFonts w:asciiTheme="minorHAnsi" w:hAnsiTheme="minorHAnsi" w:cstheme="minorHAnsi"/>
          <w:sz w:val="20"/>
          <w:szCs w:val="20"/>
        </w:rPr>
        <w:t>La carga horaria será de 40 horas semanales.</w:t>
      </w:r>
    </w:p>
    <w:p w:rsidR="00352F68" w:rsidRPr="00935FDA" w:rsidRDefault="00352F68" w:rsidP="00352F68">
      <w:pPr>
        <w:pStyle w:val="Default"/>
        <w:ind w:left="991"/>
        <w:jc w:val="both"/>
        <w:rPr>
          <w:rFonts w:asciiTheme="minorHAnsi" w:hAnsiTheme="minorHAnsi" w:cstheme="minorHAnsi"/>
          <w:sz w:val="20"/>
          <w:szCs w:val="20"/>
        </w:rPr>
      </w:pPr>
    </w:p>
    <w:p w:rsidR="00352F68" w:rsidRPr="00E9123B" w:rsidRDefault="00352F68" w:rsidP="00352F68">
      <w:pPr>
        <w:pStyle w:val="Prrafodelista"/>
        <w:numPr>
          <w:ilvl w:val="0"/>
          <w:numId w:val="4"/>
        </w:numPr>
        <w:spacing w:line="240" w:lineRule="auto"/>
        <w:ind w:left="1068"/>
        <w:rPr>
          <w:b/>
        </w:rPr>
      </w:pPr>
      <w:r w:rsidRPr="00352F68">
        <w:rPr>
          <w:rFonts w:cstheme="minorHAnsi"/>
          <w:sz w:val="20"/>
          <w:szCs w:val="20"/>
        </w:rPr>
        <w:t xml:space="preserve">La </w:t>
      </w:r>
      <w:r w:rsidRPr="004B6450">
        <w:rPr>
          <w:rFonts w:cstheme="minorHAnsi"/>
          <w:sz w:val="20"/>
          <w:szCs w:val="20"/>
        </w:rPr>
        <w:t xml:space="preserve">retribución nominal mensual del cargo de </w:t>
      </w:r>
      <w:r w:rsidRPr="004B6450">
        <w:rPr>
          <w:rFonts w:cstheme="minorHAnsi"/>
          <w:b/>
          <w:sz w:val="20"/>
          <w:szCs w:val="20"/>
        </w:rPr>
        <w:t>Ingeniero/a Civil - Categoría 10, Escalafón A,</w:t>
      </w:r>
      <w:r w:rsidRPr="004B6450">
        <w:rPr>
          <w:rFonts w:eastAsia="Calibri" w:cstheme="minorHAnsi"/>
          <w:color w:val="000000"/>
          <w:sz w:val="20"/>
          <w:szCs w:val="20"/>
          <w:lang w:eastAsia="es-UY"/>
        </w:rPr>
        <w:t xml:space="preserve"> es de $ </w:t>
      </w:r>
      <w:r w:rsidRPr="00E9123B">
        <w:rPr>
          <w:rFonts w:eastAsia="Calibri" w:cstheme="minorHAnsi"/>
          <w:color w:val="000000"/>
          <w:sz w:val="20"/>
          <w:szCs w:val="20"/>
          <w:lang w:eastAsia="es-UY"/>
        </w:rPr>
        <w:t>93.770,84 (Pesos uruguayos noventa y tres mil setecientos setenta con 84/100), correspondiente a la escala general de retribuciones vigente al 01/07/2022.</w:t>
      </w:r>
    </w:p>
    <w:p w:rsidR="00352F68" w:rsidRDefault="00352F68" w:rsidP="004B6450">
      <w:pPr>
        <w:shd w:val="clear" w:color="auto" w:fill="FFFFFF" w:themeFill="background1"/>
      </w:pPr>
    </w:p>
    <w:p w:rsidR="00352F68" w:rsidRPr="00935FDA" w:rsidRDefault="00352F68" w:rsidP="00C352E5">
      <w:pPr>
        <w:pStyle w:val="Sangradetextonormal"/>
        <w:numPr>
          <w:ilvl w:val="0"/>
          <w:numId w:val="17"/>
        </w:numPr>
        <w:spacing w:after="0"/>
        <w:rPr>
          <w:rFonts w:asciiTheme="minorHAnsi" w:hAnsiTheme="minorHAnsi" w:cstheme="minorHAnsi"/>
          <w:b/>
          <w:szCs w:val="20"/>
        </w:rPr>
      </w:pPr>
      <w:r w:rsidRPr="00935FDA">
        <w:rPr>
          <w:rFonts w:asciiTheme="minorHAnsi" w:hAnsiTheme="minorHAnsi" w:cstheme="minorHAnsi"/>
          <w:b/>
          <w:szCs w:val="20"/>
        </w:rPr>
        <w:t>REQUISITOS EXCLUYENTES:</w:t>
      </w:r>
    </w:p>
    <w:p w:rsidR="00352F68" w:rsidRPr="00935FDA" w:rsidRDefault="00352F68" w:rsidP="00352F68">
      <w:pPr>
        <w:pStyle w:val="Sangradetextonormal"/>
        <w:spacing w:after="0"/>
        <w:ind w:left="0"/>
        <w:rPr>
          <w:rFonts w:asciiTheme="minorHAnsi" w:hAnsiTheme="minorHAnsi" w:cstheme="minorHAnsi"/>
          <w:b/>
          <w:szCs w:val="20"/>
        </w:rPr>
      </w:pPr>
    </w:p>
    <w:p w:rsidR="00352F68" w:rsidRPr="00935FDA" w:rsidRDefault="00352F68" w:rsidP="00352F6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935FDA">
        <w:rPr>
          <w:rFonts w:cstheme="minorHAnsi"/>
          <w:b/>
          <w:sz w:val="20"/>
          <w:szCs w:val="20"/>
        </w:rPr>
        <w:t>Requisitos generales:</w:t>
      </w:r>
    </w:p>
    <w:p w:rsidR="00352F68" w:rsidRPr="00935FDA" w:rsidRDefault="00352F68" w:rsidP="00352F6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352F68" w:rsidRPr="00935FDA" w:rsidRDefault="00352F68" w:rsidP="006841CD">
      <w:pPr>
        <w:pStyle w:val="Prrafodelista"/>
        <w:numPr>
          <w:ilvl w:val="0"/>
          <w:numId w:val="5"/>
        </w:numPr>
        <w:spacing w:after="200" w:line="240" w:lineRule="auto"/>
        <w:rPr>
          <w:rFonts w:cstheme="minorHAnsi"/>
          <w:sz w:val="20"/>
          <w:szCs w:val="20"/>
        </w:rPr>
      </w:pPr>
      <w:r w:rsidRPr="00935FDA">
        <w:rPr>
          <w:rFonts w:cstheme="minorHAnsi"/>
          <w:sz w:val="20"/>
          <w:szCs w:val="20"/>
        </w:rPr>
        <w:t>Ser ciudadano/a uruguayo/a o tener no menos de tres años de ciudadanía legal uruguaya.</w:t>
      </w:r>
    </w:p>
    <w:p w:rsidR="00352F68" w:rsidRPr="00352F68" w:rsidRDefault="00352F68" w:rsidP="006841CD">
      <w:pPr>
        <w:pStyle w:val="Textoindependiente2"/>
        <w:numPr>
          <w:ilvl w:val="0"/>
          <w:numId w:val="5"/>
        </w:numPr>
        <w:spacing w:line="240" w:lineRule="auto"/>
        <w:rPr>
          <w:rFonts w:cstheme="minorHAnsi"/>
          <w:sz w:val="20"/>
          <w:szCs w:val="20"/>
        </w:rPr>
      </w:pPr>
      <w:r w:rsidRPr="00935FDA">
        <w:rPr>
          <w:rFonts w:cstheme="minorHAnsi"/>
          <w:sz w:val="20"/>
          <w:szCs w:val="20"/>
        </w:rPr>
        <w:lastRenderedPageBreak/>
        <w:t>No desempeñar ningún cargo público remunerado, con excepción de cargos docentes, al momento de firmar el contrato.</w:t>
      </w:r>
      <w:r>
        <w:rPr>
          <w:rFonts w:cstheme="minorHAnsi"/>
          <w:sz w:val="20"/>
          <w:szCs w:val="20"/>
        </w:rPr>
        <w:br/>
      </w:r>
    </w:p>
    <w:p w:rsidR="00352F68" w:rsidRPr="00935FDA" w:rsidRDefault="00352F68" w:rsidP="00352F68">
      <w:pPr>
        <w:pStyle w:val="Textoindependiente2"/>
        <w:spacing w:line="240" w:lineRule="auto"/>
        <w:rPr>
          <w:rFonts w:cstheme="minorHAnsi"/>
          <w:b/>
          <w:sz w:val="20"/>
          <w:szCs w:val="20"/>
        </w:rPr>
      </w:pPr>
      <w:r w:rsidRPr="00935FDA">
        <w:rPr>
          <w:rFonts w:cstheme="minorHAnsi"/>
          <w:b/>
          <w:sz w:val="20"/>
          <w:szCs w:val="20"/>
        </w:rPr>
        <w:t>Requisitos Específicos:</w:t>
      </w:r>
    </w:p>
    <w:p w:rsidR="00352F68" w:rsidRPr="00C352E5" w:rsidRDefault="00352F68" w:rsidP="00637764">
      <w:pPr>
        <w:pStyle w:val="Prrafodelista"/>
        <w:numPr>
          <w:ilvl w:val="0"/>
          <w:numId w:val="6"/>
        </w:numPr>
        <w:rPr>
          <w:rFonts w:cstheme="minorHAnsi"/>
          <w:sz w:val="20"/>
          <w:szCs w:val="20"/>
        </w:rPr>
      </w:pPr>
      <w:r w:rsidRPr="00935FDA">
        <w:rPr>
          <w:rFonts w:cstheme="minorHAnsi"/>
          <w:sz w:val="20"/>
          <w:szCs w:val="20"/>
          <w:lang w:val="x-none"/>
        </w:rPr>
        <w:t xml:space="preserve">Poseer título </w:t>
      </w:r>
      <w:r w:rsidRPr="00935FDA">
        <w:rPr>
          <w:rFonts w:cstheme="minorHAnsi"/>
          <w:sz w:val="20"/>
          <w:szCs w:val="20"/>
        </w:rPr>
        <w:t xml:space="preserve">profesional </w:t>
      </w:r>
      <w:r w:rsidRPr="00935FDA">
        <w:rPr>
          <w:rFonts w:cstheme="minorHAnsi"/>
          <w:sz w:val="20"/>
          <w:szCs w:val="20"/>
          <w:lang w:val="x-none"/>
        </w:rPr>
        <w:t>universitario</w:t>
      </w:r>
      <w:r w:rsidRPr="00935FD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Ingeniero/a Civil </w:t>
      </w:r>
      <w:r w:rsidRPr="00935FDA">
        <w:rPr>
          <w:rFonts w:cstheme="minorHAnsi"/>
          <w:sz w:val="20"/>
          <w:szCs w:val="20"/>
        </w:rPr>
        <w:t>expedido por</w:t>
      </w:r>
      <w:r w:rsidRPr="00935FDA">
        <w:rPr>
          <w:rFonts w:cstheme="minorHAnsi"/>
          <w:sz w:val="20"/>
          <w:szCs w:val="20"/>
          <w:lang w:val="x-none"/>
        </w:rPr>
        <w:t xml:space="preserve"> la</w:t>
      </w:r>
      <w:r w:rsidRPr="00935FDA">
        <w:rPr>
          <w:rFonts w:cstheme="minorHAnsi"/>
          <w:sz w:val="20"/>
          <w:szCs w:val="20"/>
        </w:rPr>
        <w:t xml:space="preserve"> Universidad de la República</w:t>
      </w:r>
      <w:r w:rsidRPr="00935FDA">
        <w:rPr>
          <w:rFonts w:cstheme="minorHAnsi"/>
          <w:sz w:val="20"/>
          <w:szCs w:val="20"/>
          <w:lang w:val="x-none"/>
        </w:rPr>
        <w:t xml:space="preserve"> </w:t>
      </w:r>
      <w:r w:rsidRPr="00935FDA">
        <w:rPr>
          <w:rFonts w:cstheme="minorHAnsi"/>
          <w:sz w:val="20"/>
          <w:szCs w:val="20"/>
        </w:rPr>
        <w:t xml:space="preserve">(UDELAR) </w:t>
      </w:r>
      <w:r w:rsidR="00637764">
        <w:rPr>
          <w:rFonts w:cstheme="minorHAnsi"/>
          <w:sz w:val="20"/>
          <w:szCs w:val="20"/>
        </w:rPr>
        <w:t>o su equivalente en instituciones reconocidas por autoridad competente</w:t>
      </w:r>
      <w:r w:rsidR="00364306">
        <w:rPr>
          <w:rFonts w:cstheme="minorHAnsi"/>
          <w:sz w:val="20"/>
          <w:szCs w:val="20"/>
        </w:rPr>
        <w:t>.</w:t>
      </w:r>
      <w:r w:rsidR="00637764">
        <w:rPr>
          <w:rFonts w:cstheme="minorHAnsi"/>
          <w:sz w:val="20"/>
          <w:szCs w:val="20"/>
        </w:rPr>
        <w:t xml:space="preserve"> </w:t>
      </w:r>
      <w:r w:rsidR="00C352E5">
        <w:rPr>
          <w:rFonts w:cstheme="minorHAnsi"/>
          <w:sz w:val="20"/>
          <w:szCs w:val="20"/>
        </w:rPr>
        <w:br/>
      </w:r>
      <w:r w:rsidR="00C352E5">
        <w:rPr>
          <w:rFonts w:cstheme="minorHAnsi"/>
          <w:sz w:val="20"/>
          <w:szCs w:val="20"/>
        </w:rPr>
        <w:br/>
      </w:r>
    </w:p>
    <w:p w:rsidR="00352F68" w:rsidRPr="00744BB1" w:rsidRDefault="00352F68" w:rsidP="00C352E5">
      <w:pPr>
        <w:pStyle w:val="Prrafodelista"/>
        <w:numPr>
          <w:ilvl w:val="0"/>
          <w:numId w:val="17"/>
        </w:numPr>
        <w:spacing w:after="200" w:line="240" w:lineRule="auto"/>
        <w:rPr>
          <w:rFonts w:cstheme="minorHAnsi"/>
          <w:b/>
          <w:sz w:val="20"/>
          <w:szCs w:val="20"/>
        </w:rPr>
      </w:pPr>
      <w:r w:rsidRPr="00744BB1">
        <w:rPr>
          <w:rFonts w:cstheme="minorHAnsi"/>
          <w:b/>
          <w:sz w:val="20"/>
          <w:szCs w:val="20"/>
        </w:rPr>
        <w:t>FORMA DE INSCRIPCIÓN Y PLAZOS</w:t>
      </w:r>
    </w:p>
    <w:p w:rsidR="00352F68" w:rsidRDefault="00352F68" w:rsidP="00084FD8">
      <w:pPr>
        <w:pStyle w:val="Sangradetextonormal"/>
        <w:ind w:left="0"/>
        <w:rPr>
          <w:rFonts w:asciiTheme="minorHAnsi" w:hAnsiTheme="minorHAnsi" w:cstheme="minorHAnsi"/>
        </w:rPr>
      </w:pPr>
      <w:r w:rsidRPr="00744BB1">
        <w:rPr>
          <w:rFonts w:asciiTheme="minorHAnsi" w:hAnsiTheme="minorHAnsi" w:cstheme="minorHAnsi"/>
        </w:rPr>
        <w:t xml:space="preserve">La </w:t>
      </w:r>
      <w:r w:rsidRPr="00744BB1">
        <w:rPr>
          <w:rFonts w:asciiTheme="minorHAnsi" w:hAnsiTheme="minorHAnsi" w:cstheme="minorHAnsi"/>
          <w:b/>
        </w:rPr>
        <w:t>Inscripción</w:t>
      </w:r>
      <w:r w:rsidRPr="00744BB1">
        <w:rPr>
          <w:rFonts w:asciiTheme="minorHAnsi" w:hAnsiTheme="minorHAnsi" w:cstheme="minorHAnsi"/>
        </w:rPr>
        <w:t xml:space="preserve"> se realizará </w:t>
      </w:r>
      <w:r w:rsidRPr="00744BB1">
        <w:rPr>
          <w:rFonts w:asciiTheme="minorHAnsi" w:hAnsiTheme="minorHAnsi" w:cstheme="minorHAnsi"/>
          <w:b/>
        </w:rPr>
        <w:t>únicamente</w:t>
      </w:r>
      <w:r w:rsidRPr="00744BB1">
        <w:rPr>
          <w:rFonts w:asciiTheme="minorHAnsi" w:hAnsiTheme="minorHAnsi" w:cstheme="minorHAnsi"/>
        </w:rPr>
        <w:t xml:space="preserve"> a través de la página WEB de O.S.E. (</w:t>
      </w:r>
      <w:r w:rsidRPr="00744BB1">
        <w:rPr>
          <w:rFonts w:asciiTheme="minorHAnsi" w:hAnsiTheme="minorHAnsi" w:cstheme="minorHAnsi"/>
          <w:color w:val="2E74B5" w:themeColor="accent1" w:themeShade="BF"/>
        </w:rPr>
        <w:t>www.ose.com.uy</w:t>
      </w:r>
      <w:r w:rsidRPr="00744BB1">
        <w:rPr>
          <w:rFonts w:asciiTheme="minorHAnsi" w:hAnsiTheme="minorHAnsi" w:cstheme="minorHAnsi"/>
        </w:rPr>
        <w:t>)</w:t>
      </w:r>
      <w:r w:rsidRPr="00744BB1">
        <w:rPr>
          <w:rFonts w:asciiTheme="minorHAnsi" w:hAnsiTheme="minorHAnsi" w:cstheme="minorHAnsi"/>
          <w:b/>
        </w:rPr>
        <w:t xml:space="preserve"> </w:t>
      </w:r>
      <w:r w:rsidRPr="00744BB1">
        <w:rPr>
          <w:rFonts w:asciiTheme="minorHAnsi" w:hAnsiTheme="minorHAnsi" w:cstheme="minorHAnsi"/>
        </w:rPr>
        <w:t xml:space="preserve">completando el  formulario dispuesto a tal fin y adjuntando en único archivo PDF la documentación requerida en Punto 6 de las presentes Bases. </w:t>
      </w:r>
      <w:r>
        <w:rPr>
          <w:rFonts w:asciiTheme="minorHAnsi" w:hAnsiTheme="minorHAnsi" w:cstheme="minorHAnsi"/>
        </w:rPr>
        <w:t>(</w:t>
      </w:r>
      <w:r w:rsidRPr="00352F68">
        <w:rPr>
          <w:rFonts w:asciiTheme="minorHAnsi" w:hAnsiTheme="minorHAnsi" w:cstheme="minorHAnsi"/>
          <w:u w:val="single"/>
        </w:rPr>
        <w:t>VER GUÍA PARA ADJUNTAR DOCUMENTACIÓN</w:t>
      </w:r>
      <w:r>
        <w:rPr>
          <w:rFonts w:asciiTheme="minorHAnsi" w:hAnsiTheme="minorHAnsi" w:cstheme="minorHAnsi"/>
        </w:rPr>
        <w:t>)</w:t>
      </w:r>
      <w:r w:rsidRPr="00744BB1">
        <w:rPr>
          <w:rFonts w:asciiTheme="minorHAnsi" w:hAnsiTheme="minorHAnsi" w:cstheme="minorHAnsi"/>
        </w:rPr>
        <w:t>.</w:t>
      </w:r>
    </w:p>
    <w:p w:rsidR="00BF2564" w:rsidRPr="00744BB1" w:rsidRDefault="00BF2564" w:rsidP="00BF2564">
      <w:pPr>
        <w:pStyle w:val="Sangradetextonormal"/>
        <w:shd w:val="clear" w:color="auto" w:fill="FFFFFF" w:themeFill="background1"/>
        <w:spacing w:after="0"/>
        <w:ind w:left="0"/>
        <w:rPr>
          <w:rFonts w:asciiTheme="minorHAnsi" w:hAnsiTheme="minorHAnsi" w:cstheme="minorHAnsi"/>
          <w:sz w:val="22"/>
        </w:rPr>
      </w:pPr>
      <w:r w:rsidRPr="00175562">
        <w:rPr>
          <w:rFonts w:asciiTheme="minorHAnsi" w:eastAsia="Times New Roman" w:hAnsiTheme="minorHAnsi" w:cstheme="minorHAnsi"/>
          <w:b/>
          <w:szCs w:val="20"/>
          <w:u w:val="single"/>
        </w:rPr>
        <w:t>Período de Inscripción</w:t>
      </w:r>
      <w:r w:rsidRPr="00175562">
        <w:rPr>
          <w:rFonts w:asciiTheme="minorHAnsi" w:eastAsia="Times New Roman" w:hAnsiTheme="minorHAnsi" w:cstheme="minorHAnsi"/>
          <w:szCs w:val="20"/>
        </w:rPr>
        <w:t xml:space="preserve">, a partir </w:t>
      </w:r>
      <w:r w:rsidRPr="00175562">
        <w:rPr>
          <w:rFonts w:asciiTheme="minorHAnsi" w:eastAsia="Times New Roman" w:hAnsiTheme="minorHAnsi" w:cstheme="minorHAnsi"/>
          <w:b/>
          <w:szCs w:val="20"/>
        </w:rPr>
        <w:t>de la 0 hora del día</w:t>
      </w:r>
      <w:r w:rsidRPr="00013740">
        <w:rPr>
          <w:rFonts w:eastAsia="Times New Roman" w:cstheme="minorHAnsi"/>
          <w:b/>
          <w:szCs w:val="20"/>
        </w:rPr>
        <w:t xml:space="preserve"> </w:t>
      </w:r>
      <w:r w:rsidRPr="00E63F8F">
        <w:rPr>
          <w:rFonts w:asciiTheme="minorHAnsi" w:hAnsiTheme="minorHAnsi" w:cstheme="minorHAnsi"/>
          <w:b/>
          <w:shd w:val="clear" w:color="auto" w:fill="FFFFFF" w:themeFill="background1"/>
        </w:rPr>
        <w:t>jueves 05 de enero de 2023</w:t>
      </w:r>
      <w:r w:rsidRPr="00744BB1">
        <w:rPr>
          <w:rFonts w:asciiTheme="minorHAnsi" w:hAnsiTheme="minorHAnsi" w:cstheme="minorHAnsi"/>
        </w:rPr>
        <w:t xml:space="preserve"> hasta</w:t>
      </w:r>
      <w:r w:rsidRPr="00744BB1">
        <w:rPr>
          <w:rFonts w:asciiTheme="minorHAnsi" w:hAnsiTheme="minorHAnsi" w:cstheme="minorHAnsi"/>
          <w:b/>
        </w:rPr>
        <w:t xml:space="preserve"> las 24 horas del</w:t>
      </w:r>
      <w:r w:rsidRPr="00744BB1">
        <w:rPr>
          <w:rFonts w:asciiTheme="minorHAnsi" w:hAnsiTheme="minorHAnsi" w:cstheme="minorHAnsi"/>
          <w:b/>
          <w:sz w:val="22"/>
        </w:rPr>
        <w:t xml:space="preserve"> </w:t>
      </w:r>
      <w:r w:rsidRPr="00744BB1">
        <w:rPr>
          <w:rFonts w:asciiTheme="minorHAnsi" w:hAnsiTheme="minorHAnsi" w:cstheme="minorHAnsi"/>
          <w:b/>
          <w:szCs w:val="20"/>
        </w:rPr>
        <w:t xml:space="preserve">día </w:t>
      </w:r>
      <w:r>
        <w:rPr>
          <w:rFonts w:asciiTheme="minorHAnsi" w:hAnsiTheme="minorHAnsi" w:cstheme="minorHAnsi"/>
          <w:b/>
          <w:szCs w:val="20"/>
        </w:rPr>
        <w:t xml:space="preserve">miércoles </w:t>
      </w:r>
      <w:r>
        <w:rPr>
          <w:rFonts w:asciiTheme="minorHAnsi" w:hAnsiTheme="minorHAnsi" w:cstheme="minorHAnsi"/>
          <w:b/>
          <w:szCs w:val="20"/>
          <w:shd w:val="clear" w:color="auto" w:fill="FFFFFF" w:themeFill="background1"/>
        </w:rPr>
        <w:t xml:space="preserve">08 de febrero </w:t>
      </w:r>
      <w:r w:rsidRPr="00E63F8F">
        <w:rPr>
          <w:rFonts w:asciiTheme="minorHAnsi" w:hAnsiTheme="minorHAnsi" w:cstheme="minorHAnsi"/>
          <w:b/>
          <w:szCs w:val="20"/>
          <w:shd w:val="clear" w:color="auto" w:fill="FFFFFF" w:themeFill="background1"/>
        </w:rPr>
        <w:t xml:space="preserve"> </w:t>
      </w:r>
      <w:r w:rsidRPr="00E63F8F">
        <w:rPr>
          <w:rFonts w:asciiTheme="minorHAnsi" w:hAnsiTheme="minorHAnsi" w:cstheme="minorHAnsi"/>
          <w:b/>
          <w:shd w:val="clear" w:color="auto" w:fill="FFFFFF" w:themeFill="background1"/>
        </w:rPr>
        <w:t>d</w:t>
      </w:r>
      <w:r>
        <w:rPr>
          <w:rFonts w:asciiTheme="minorHAnsi" w:hAnsiTheme="minorHAnsi" w:cstheme="minorHAnsi"/>
          <w:b/>
        </w:rPr>
        <w:t>e 2023</w:t>
      </w:r>
      <w:r w:rsidRPr="00744BB1">
        <w:rPr>
          <w:rFonts w:asciiTheme="minorHAnsi" w:hAnsiTheme="minorHAnsi" w:cstheme="minorHAnsi"/>
        </w:rPr>
        <w:t xml:space="preserve"> inclusive.</w:t>
      </w:r>
    </w:p>
    <w:p w:rsidR="00C352E5" w:rsidRDefault="00352F68" w:rsidP="00BD3154">
      <w:pPr>
        <w:spacing w:after="0" w:line="240" w:lineRule="auto"/>
        <w:rPr>
          <w:rFonts w:eastAsia="Times New Roman" w:cstheme="minorHAnsi"/>
          <w:b/>
          <w:sz w:val="20"/>
          <w:szCs w:val="20"/>
          <w:lang w:eastAsia="es-UY"/>
        </w:rPr>
      </w:pPr>
      <w:r>
        <w:rPr>
          <w:rFonts w:ascii="Calibri" w:hAnsi="Calibri"/>
        </w:rPr>
        <w:br/>
      </w:r>
      <w:r w:rsidR="00C352E5" w:rsidRPr="00E9086A">
        <w:rPr>
          <w:rFonts w:eastAsia="Times New Roman" w:cstheme="minorHAnsi"/>
          <w:b/>
          <w:sz w:val="20"/>
          <w:szCs w:val="20"/>
          <w:u w:val="single"/>
          <w:lang w:eastAsia="es-UY"/>
        </w:rPr>
        <w:t>IMPORTANTE</w:t>
      </w:r>
      <w:r w:rsidR="00C352E5" w:rsidRPr="00E9086A">
        <w:rPr>
          <w:rFonts w:eastAsia="Times New Roman" w:cstheme="minorHAnsi"/>
          <w:b/>
          <w:sz w:val="20"/>
          <w:szCs w:val="20"/>
          <w:lang w:eastAsia="es-UY"/>
        </w:rPr>
        <w:t xml:space="preserve">: </w:t>
      </w:r>
    </w:p>
    <w:p w:rsidR="00084FD8" w:rsidRPr="00E9086A" w:rsidRDefault="00084FD8" w:rsidP="00C352E5">
      <w:pPr>
        <w:spacing w:after="0" w:line="240" w:lineRule="auto"/>
        <w:ind w:left="55"/>
        <w:rPr>
          <w:rFonts w:eastAsia="Times New Roman" w:cstheme="minorHAnsi"/>
          <w:b/>
          <w:sz w:val="20"/>
          <w:szCs w:val="20"/>
          <w:lang w:eastAsia="es-UY"/>
        </w:rPr>
      </w:pPr>
    </w:p>
    <w:p w:rsidR="00C352E5" w:rsidRPr="00E9086A" w:rsidRDefault="00C352E5" w:rsidP="00C352E5">
      <w:pPr>
        <w:pStyle w:val="Sangradetextonormal"/>
        <w:ind w:left="0"/>
        <w:rPr>
          <w:rFonts w:asciiTheme="minorHAnsi" w:hAnsiTheme="minorHAnsi" w:cstheme="minorHAnsi"/>
        </w:rPr>
      </w:pPr>
      <w:r w:rsidRPr="00E9086A">
        <w:rPr>
          <w:rFonts w:asciiTheme="minorHAnsi" w:hAnsiTheme="minorHAnsi" w:cstheme="minorHAnsi"/>
          <w:b/>
          <w:spacing w:val="-3"/>
          <w:szCs w:val="20"/>
        </w:rPr>
        <w:t>La inscripción será válida únicamente si se cumple con el llenado del formulario</w:t>
      </w:r>
      <w:r w:rsidRPr="00E9086A">
        <w:rPr>
          <w:rFonts w:asciiTheme="minorHAnsi" w:hAnsiTheme="minorHAnsi" w:cstheme="minorHAnsi"/>
          <w:szCs w:val="20"/>
        </w:rPr>
        <w:t xml:space="preserve"> </w:t>
      </w:r>
      <w:r w:rsidRPr="00E9086A">
        <w:rPr>
          <w:rFonts w:asciiTheme="minorHAnsi" w:hAnsiTheme="minorHAnsi" w:cstheme="minorHAnsi"/>
          <w:b/>
          <w:szCs w:val="20"/>
        </w:rPr>
        <w:t>de inscripción</w:t>
      </w:r>
      <w:r w:rsidR="006841CD">
        <w:rPr>
          <w:rFonts w:asciiTheme="minorHAnsi" w:hAnsiTheme="minorHAnsi" w:cstheme="minorHAnsi"/>
          <w:b/>
          <w:szCs w:val="20"/>
        </w:rPr>
        <w:t xml:space="preserve"> y el adjunto de la documentación solicitada</w:t>
      </w:r>
      <w:r w:rsidRPr="00E9086A">
        <w:rPr>
          <w:rFonts w:asciiTheme="minorHAnsi" w:eastAsia="Times New Roman" w:hAnsiTheme="minorHAnsi" w:cstheme="minorHAnsi"/>
          <w:b/>
          <w:szCs w:val="20"/>
          <w:lang w:eastAsia="es-UY"/>
        </w:rPr>
        <w:t xml:space="preserve"> (debe recibir confirmació</w:t>
      </w:r>
      <w:r w:rsidR="006D3DAF">
        <w:rPr>
          <w:rFonts w:asciiTheme="minorHAnsi" w:eastAsia="Times New Roman" w:hAnsiTheme="minorHAnsi" w:cstheme="minorHAnsi"/>
          <w:b/>
          <w:szCs w:val="20"/>
          <w:lang w:eastAsia="es-UY"/>
        </w:rPr>
        <w:t>n</w:t>
      </w:r>
      <w:r w:rsidR="006841CD">
        <w:rPr>
          <w:rFonts w:asciiTheme="minorHAnsi" w:eastAsia="Times New Roman" w:hAnsiTheme="minorHAnsi" w:cstheme="minorHAnsi"/>
          <w:b/>
          <w:szCs w:val="20"/>
          <w:lang w:eastAsia="es-UY"/>
        </w:rPr>
        <w:t xml:space="preserve"> de la inscripción vía e-mail)</w:t>
      </w:r>
      <w:r w:rsidRPr="00E9086A">
        <w:rPr>
          <w:rFonts w:asciiTheme="minorHAnsi" w:eastAsia="Times New Roman" w:hAnsiTheme="minorHAnsi" w:cstheme="minorHAnsi"/>
          <w:b/>
          <w:szCs w:val="20"/>
          <w:lang w:eastAsia="es-UY"/>
        </w:rPr>
        <w:t xml:space="preserve">. </w:t>
      </w:r>
      <w:r w:rsidRPr="00E9086A">
        <w:rPr>
          <w:rFonts w:asciiTheme="minorHAnsi" w:eastAsia="Times New Roman" w:hAnsiTheme="minorHAnsi" w:cstheme="minorHAnsi"/>
          <w:b/>
          <w:szCs w:val="20"/>
          <w:u w:val="single"/>
          <w:lang w:eastAsia="es-UY"/>
        </w:rPr>
        <w:t>El NO cumplimiento inhabilita la participación en el proceso de selección</w:t>
      </w:r>
    </w:p>
    <w:p w:rsidR="00352F68" w:rsidRDefault="00352F68" w:rsidP="00352F68">
      <w:pPr>
        <w:pStyle w:val="Textoindependiente3"/>
        <w:spacing w:after="0"/>
        <w:jc w:val="both"/>
        <w:rPr>
          <w:rFonts w:cstheme="minorHAnsi"/>
          <w:b/>
          <w:sz w:val="20"/>
          <w:szCs w:val="20"/>
          <w:u w:val="single"/>
        </w:rPr>
      </w:pPr>
    </w:p>
    <w:p w:rsidR="00352F68" w:rsidRDefault="00352F68" w:rsidP="00352F68">
      <w:pPr>
        <w:pStyle w:val="Textoindependiente3"/>
        <w:spacing w:after="0"/>
        <w:jc w:val="both"/>
        <w:rPr>
          <w:rFonts w:cstheme="minorHAnsi"/>
          <w:b/>
          <w:sz w:val="20"/>
          <w:szCs w:val="20"/>
          <w:u w:val="single"/>
        </w:rPr>
      </w:pPr>
    </w:p>
    <w:p w:rsidR="00352F68" w:rsidRDefault="00352F68" w:rsidP="00C352E5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cstheme="minorHAnsi"/>
          <w:b/>
          <w:spacing w:val="-3"/>
          <w:sz w:val="20"/>
          <w:szCs w:val="20"/>
        </w:rPr>
      </w:pPr>
      <w:r w:rsidRPr="00D95976">
        <w:rPr>
          <w:rFonts w:cstheme="minorHAnsi"/>
          <w:b/>
          <w:spacing w:val="-3"/>
          <w:sz w:val="20"/>
          <w:szCs w:val="20"/>
        </w:rPr>
        <w:t>DOCUMENTACIÓN REQUERIDA PARA</w:t>
      </w:r>
      <w:r w:rsidRPr="00D95976">
        <w:rPr>
          <w:rFonts w:ascii="Calibri" w:hAnsi="Calibri" w:cs="Arial"/>
          <w:b/>
          <w:spacing w:val="-3"/>
        </w:rPr>
        <w:t xml:space="preserve"> </w:t>
      </w:r>
      <w:r w:rsidRPr="00D95976">
        <w:rPr>
          <w:rFonts w:cstheme="minorHAnsi"/>
          <w:b/>
          <w:spacing w:val="-3"/>
          <w:sz w:val="20"/>
          <w:szCs w:val="20"/>
        </w:rPr>
        <w:t xml:space="preserve">LA INSCRIPCIÓN </w:t>
      </w:r>
    </w:p>
    <w:p w:rsidR="00352F68" w:rsidRPr="00D95976" w:rsidRDefault="00352F68" w:rsidP="00352F68">
      <w:pPr>
        <w:pStyle w:val="Prrafodelista"/>
        <w:spacing w:after="0" w:line="240" w:lineRule="auto"/>
        <w:jc w:val="both"/>
        <w:rPr>
          <w:rFonts w:cstheme="minorHAnsi"/>
          <w:spacing w:val="-3"/>
          <w:sz w:val="20"/>
          <w:szCs w:val="20"/>
        </w:rPr>
      </w:pPr>
    </w:p>
    <w:p w:rsidR="00352F68" w:rsidRPr="00744BB1" w:rsidRDefault="00352F68" w:rsidP="00352F68">
      <w:pPr>
        <w:numPr>
          <w:ilvl w:val="0"/>
          <w:numId w:val="8"/>
        </w:numPr>
        <w:spacing w:after="0" w:line="240" w:lineRule="auto"/>
        <w:ind w:left="1068"/>
        <w:rPr>
          <w:rFonts w:cstheme="minorHAnsi"/>
          <w:spacing w:val="-3"/>
          <w:sz w:val="20"/>
          <w:szCs w:val="20"/>
        </w:rPr>
      </w:pPr>
      <w:r w:rsidRPr="00744BB1">
        <w:rPr>
          <w:rFonts w:cstheme="minorHAnsi"/>
          <w:spacing w:val="-3"/>
          <w:sz w:val="20"/>
          <w:szCs w:val="20"/>
        </w:rPr>
        <w:t>Cédula de Identidad vigente</w:t>
      </w:r>
      <w:r w:rsidR="00FD7CF1">
        <w:rPr>
          <w:rFonts w:cstheme="minorHAnsi"/>
          <w:spacing w:val="-3"/>
          <w:sz w:val="20"/>
          <w:szCs w:val="20"/>
        </w:rPr>
        <w:t>.</w:t>
      </w:r>
    </w:p>
    <w:p w:rsidR="00352F68" w:rsidRPr="00744BB1" w:rsidRDefault="00352F68" w:rsidP="00352F68">
      <w:pPr>
        <w:pStyle w:val="Sangradetextonormal"/>
        <w:numPr>
          <w:ilvl w:val="0"/>
          <w:numId w:val="7"/>
        </w:numPr>
        <w:spacing w:after="0"/>
        <w:ind w:left="1068"/>
        <w:jc w:val="left"/>
        <w:rPr>
          <w:rFonts w:asciiTheme="minorHAnsi" w:hAnsiTheme="minorHAnsi" w:cstheme="minorHAnsi"/>
          <w:szCs w:val="20"/>
        </w:rPr>
      </w:pPr>
      <w:r w:rsidRPr="00744BB1">
        <w:rPr>
          <w:rFonts w:asciiTheme="minorHAnsi" w:hAnsiTheme="minorHAnsi" w:cstheme="minorHAnsi"/>
          <w:spacing w:val="-3"/>
          <w:szCs w:val="20"/>
        </w:rPr>
        <w:t>Credencial Cívica</w:t>
      </w:r>
      <w:r w:rsidR="00FD7CF1">
        <w:rPr>
          <w:rFonts w:asciiTheme="minorHAnsi" w:hAnsiTheme="minorHAnsi" w:cstheme="minorHAnsi"/>
          <w:spacing w:val="-3"/>
          <w:szCs w:val="20"/>
        </w:rPr>
        <w:t>.</w:t>
      </w:r>
      <w:r w:rsidRPr="00744BB1">
        <w:rPr>
          <w:rFonts w:cstheme="minorHAnsi"/>
          <w:spacing w:val="-3"/>
          <w:szCs w:val="20"/>
        </w:rPr>
        <w:t xml:space="preserve"> </w:t>
      </w:r>
    </w:p>
    <w:p w:rsidR="00352F68" w:rsidRPr="00744BB1" w:rsidRDefault="00C67CB9" w:rsidP="00352F68">
      <w:pPr>
        <w:numPr>
          <w:ilvl w:val="0"/>
          <w:numId w:val="8"/>
        </w:numPr>
        <w:spacing w:after="0" w:line="240" w:lineRule="auto"/>
        <w:ind w:left="1068"/>
        <w:rPr>
          <w:rFonts w:ascii="Calibri" w:hAnsi="Calibri"/>
          <w:spacing w:val="-3"/>
          <w:sz w:val="20"/>
          <w:szCs w:val="20"/>
        </w:rPr>
      </w:pPr>
      <w:r>
        <w:rPr>
          <w:rFonts w:cstheme="minorHAnsi"/>
          <w:spacing w:val="-3"/>
          <w:sz w:val="20"/>
          <w:szCs w:val="20"/>
        </w:rPr>
        <w:t>Título habilitado</w:t>
      </w:r>
      <w:r w:rsidR="00FD7CF1">
        <w:rPr>
          <w:rFonts w:cstheme="minorHAnsi"/>
          <w:spacing w:val="-3"/>
          <w:sz w:val="20"/>
          <w:szCs w:val="20"/>
        </w:rPr>
        <w:t>.</w:t>
      </w:r>
    </w:p>
    <w:p w:rsidR="00352F68" w:rsidRPr="00744BB1" w:rsidRDefault="00C67CB9" w:rsidP="00352F68">
      <w:pPr>
        <w:pStyle w:val="Ttulo1"/>
        <w:numPr>
          <w:ilvl w:val="0"/>
          <w:numId w:val="8"/>
        </w:numPr>
        <w:spacing w:after="0" w:line="240" w:lineRule="auto"/>
        <w:ind w:left="1068"/>
        <w:jc w:val="left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Currículum Vitae completo</w:t>
      </w:r>
      <w:r w:rsidRPr="00C67CB9">
        <w:rPr>
          <w:rFonts w:asciiTheme="minorHAnsi" w:hAnsiTheme="minorHAnsi" w:cstheme="minorHAnsi"/>
          <w:b w:val="0"/>
        </w:rPr>
        <w:t xml:space="preserve"> </w:t>
      </w:r>
      <w:r w:rsidRPr="00531012">
        <w:rPr>
          <w:rFonts w:asciiTheme="minorHAnsi" w:hAnsiTheme="minorHAnsi" w:cstheme="minorHAnsi"/>
          <w:b w:val="0"/>
        </w:rPr>
        <w:t>de acuerdo al FORMULARIO PARA CURRICULUM</w:t>
      </w:r>
      <w:r w:rsidR="00B41953">
        <w:rPr>
          <w:rFonts w:asciiTheme="minorHAnsi" w:hAnsiTheme="minorHAnsi" w:cstheme="minorHAnsi"/>
          <w:b w:val="0"/>
        </w:rPr>
        <w:t xml:space="preserve"> disponible en la página web</w:t>
      </w:r>
      <w:r>
        <w:rPr>
          <w:rFonts w:ascii="Calibri" w:hAnsi="Calibri"/>
          <w:b w:val="0"/>
        </w:rPr>
        <w:t xml:space="preserve">: </w:t>
      </w:r>
      <w:r w:rsidR="00352F68" w:rsidRPr="00744BB1">
        <w:rPr>
          <w:rFonts w:ascii="Calibri" w:hAnsi="Calibri"/>
          <w:b w:val="0"/>
        </w:rPr>
        <w:t>todo lo declarado en el Currículum deberá ser documentado, de no poseerse copia fiel del certificado correspondiente, podrá presentarse declaración jurada certif</w:t>
      </w:r>
      <w:r>
        <w:rPr>
          <w:rFonts w:ascii="Calibri" w:hAnsi="Calibri"/>
          <w:b w:val="0"/>
        </w:rPr>
        <w:t>icada por Escribano/a Público/a</w:t>
      </w:r>
      <w:r w:rsidR="00352F68" w:rsidRPr="00744BB1">
        <w:rPr>
          <w:rFonts w:ascii="Calibri" w:hAnsi="Calibri"/>
          <w:b w:val="0"/>
        </w:rPr>
        <w:t>.</w:t>
      </w:r>
      <w:r w:rsidR="00352F68" w:rsidRPr="00744BB1">
        <w:rPr>
          <w:rFonts w:ascii="Calibri" w:hAnsi="Calibri"/>
          <w:b w:val="0"/>
        </w:rPr>
        <w:br/>
      </w:r>
    </w:p>
    <w:p w:rsidR="00352F68" w:rsidRPr="00744BB1" w:rsidRDefault="00352F68" w:rsidP="00352F68">
      <w:pPr>
        <w:pStyle w:val="Sangradetextonormal"/>
        <w:numPr>
          <w:ilvl w:val="0"/>
          <w:numId w:val="9"/>
        </w:numPr>
        <w:spacing w:after="0"/>
        <w:ind w:left="2136"/>
        <w:jc w:val="left"/>
        <w:rPr>
          <w:rFonts w:ascii="Calibri" w:hAnsi="Calibri"/>
          <w:szCs w:val="20"/>
        </w:rPr>
      </w:pPr>
      <w:r w:rsidRPr="00744BB1">
        <w:rPr>
          <w:rFonts w:ascii="Calibri" w:hAnsi="Calibri"/>
          <w:szCs w:val="20"/>
        </w:rPr>
        <w:t>A los efectos de acreditar formación, presentar original y copia de los comprobantes de cursos emitidos por el instituto de enseñanza que corresponda.</w:t>
      </w:r>
    </w:p>
    <w:p w:rsidR="00352F68" w:rsidRPr="00744BB1" w:rsidRDefault="00884C43" w:rsidP="00352F68">
      <w:pPr>
        <w:numPr>
          <w:ilvl w:val="0"/>
          <w:numId w:val="9"/>
        </w:numPr>
        <w:spacing w:after="0" w:line="276" w:lineRule="auto"/>
        <w:ind w:left="2136"/>
        <w:rPr>
          <w:sz w:val="20"/>
          <w:szCs w:val="20"/>
        </w:rPr>
      </w:pPr>
      <w:r w:rsidRPr="00B026F8">
        <w:rPr>
          <w:sz w:val="20"/>
          <w:szCs w:val="20"/>
        </w:rPr>
        <w:t>A los efectos de valorar experiencia, presentar carta membretada de la empresa firmada y sellada que acredite tareas desarrolladas y tiempo trabajado; y/o en caso de ejercicio liberal de la profesión, documentación que acredite historia laboral emitida por Caja de Profesionales Universitarios.</w:t>
      </w:r>
      <w:r w:rsidR="00352F68" w:rsidRPr="00744BB1">
        <w:rPr>
          <w:sz w:val="20"/>
          <w:szCs w:val="20"/>
        </w:rPr>
        <w:br/>
      </w:r>
    </w:p>
    <w:p w:rsidR="00352F68" w:rsidRDefault="00352F68" w:rsidP="004505D4">
      <w:pPr>
        <w:pStyle w:val="Prrafodelista"/>
        <w:numPr>
          <w:ilvl w:val="0"/>
          <w:numId w:val="10"/>
        </w:numPr>
        <w:spacing w:after="0" w:line="276" w:lineRule="auto"/>
        <w:ind w:left="1068"/>
        <w:jc w:val="both"/>
        <w:rPr>
          <w:sz w:val="20"/>
          <w:szCs w:val="20"/>
        </w:rPr>
      </w:pPr>
      <w:r w:rsidRPr="00744BB1">
        <w:rPr>
          <w:sz w:val="20"/>
          <w:szCs w:val="20"/>
        </w:rPr>
        <w:t>Declaración Jurada O.N.S.C. (Oficina Nacional de Servicio Civil) completa co</w:t>
      </w:r>
      <w:r w:rsidR="004505D4">
        <w:rPr>
          <w:sz w:val="20"/>
          <w:szCs w:val="20"/>
        </w:rPr>
        <w:t>n datos y firma del aspirante, disponible en la página web.</w:t>
      </w:r>
    </w:p>
    <w:p w:rsidR="00352F68" w:rsidRPr="00DE5DA7" w:rsidRDefault="004505D4" w:rsidP="00352F68">
      <w:pPr>
        <w:pStyle w:val="Prrafodelista"/>
        <w:numPr>
          <w:ilvl w:val="0"/>
          <w:numId w:val="10"/>
        </w:numPr>
        <w:spacing w:after="0" w:line="276" w:lineRule="auto"/>
        <w:ind w:left="1068"/>
        <w:jc w:val="both"/>
        <w:rPr>
          <w:b/>
          <w:sz w:val="20"/>
          <w:szCs w:val="20"/>
          <w:u w:val="single"/>
        </w:rPr>
      </w:pPr>
      <w:r w:rsidRPr="004505D4">
        <w:rPr>
          <w:b/>
          <w:sz w:val="20"/>
          <w:szCs w:val="20"/>
          <w:u w:val="single"/>
        </w:rPr>
        <w:t>Sólo personas que hayan desempeñado funciones en O.S.E en los últimos 12 meses previos a la fecha de finalización del periodo de inscripción:</w:t>
      </w:r>
      <w:r w:rsidRPr="006849F3">
        <w:rPr>
          <w:b/>
          <w:sz w:val="20"/>
          <w:szCs w:val="20"/>
        </w:rPr>
        <w:t xml:space="preserve"> </w:t>
      </w:r>
      <w:r w:rsidR="00C352E5" w:rsidRPr="004505D4">
        <w:rPr>
          <w:sz w:val="20"/>
          <w:szCs w:val="20"/>
        </w:rPr>
        <w:t>“Constancia de Desempeño y Evaluación de Actuación”, firmado por el/la Jefe/a de la unidad donde prestó funciones.</w:t>
      </w:r>
    </w:p>
    <w:p w:rsidR="00DE5DA7" w:rsidRPr="00DE5DA7" w:rsidRDefault="00DE5DA7" w:rsidP="00DE5DA7">
      <w:pPr>
        <w:pStyle w:val="Prrafodelista"/>
        <w:spacing w:after="0" w:line="276" w:lineRule="auto"/>
        <w:ind w:left="1068"/>
        <w:jc w:val="both"/>
        <w:rPr>
          <w:b/>
          <w:sz w:val="20"/>
          <w:szCs w:val="20"/>
          <w:u w:val="single"/>
        </w:rPr>
      </w:pPr>
    </w:p>
    <w:p w:rsidR="00C352E5" w:rsidRDefault="00C352E5" w:rsidP="00DE5D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  <w:r w:rsidRPr="00F455F6">
        <w:rPr>
          <w:rFonts w:cs="Arial"/>
          <w:b/>
          <w:spacing w:val="-3"/>
          <w:sz w:val="20"/>
          <w:szCs w:val="20"/>
        </w:rPr>
        <w:t xml:space="preserve">NOTA: </w:t>
      </w:r>
      <w:r w:rsidRPr="00F455F6">
        <w:rPr>
          <w:rFonts w:cs="Arial"/>
          <w:spacing w:val="-3"/>
          <w:sz w:val="20"/>
          <w:szCs w:val="20"/>
        </w:rPr>
        <w:t>Los postulantes que integren el ranking final deberán presentar originales de la documentación requerida al finalizar el proceso de selección. L</w:t>
      </w:r>
      <w:r w:rsidRPr="00F455F6">
        <w:rPr>
          <w:sz w:val="20"/>
          <w:szCs w:val="20"/>
        </w:rPr>
        <w:t>os mismos serán convocados para asistencia presencial, ante la Sección Selección y Desarrollo de OSE Cordón o la Oficina Administrativa correspondiente en el interior</w:t>
      </w:r>
      <w:r w:rsidR="004505D4">
        <w:rPr>
          <w:sz w:val="20"/>
          <w:szCs w:val="20"/>
        </w:rPr>
        <w:t xml:space="preserve"> del País</w:t>
      </w:r>
      <w:r w:rsidRPr="00F455F6">
        <w:rPr>
          <w:sz w:val="20"/>
          <w:szCs w:val="20"/>
        </w:rPr>
        <w:t>.</w:t>
      </w:r>
    </w:p>
    <w:p w:rsidR="00DE5DA7" w:rsidRDefault="00DE5DA7" w:rsidP="00DE5D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  <w:r w:rsidRPr="00DE5DA7">
        <w:rPr>
          <w:b/>
          <w:sz w:val="20"/>
          <w:szCs w:val="20"/>
        </w:rPr>
        <w:t>Quiénes no puedan acreditar lo declarado, serán eliminados automáticamente del ranking fina</w:t>
      </w:r>
      <w:r>
        <w:rPr>
          <w:sz w:val="20"/>
          <w:szCs w:val="20"/>
        </w:rPr>
        <w:t>l</w:t>
      </w:r>
    </w:p>
    <w:p w:rsidR="00C352E5" w:rsidRDefault="00C352E5" w:rsidP="00C352E5">
      <w:pPr>
        <w:pStyle w:val="Prrafodelista"/>
        <w:tabs>
          <w:tab w:val="left" w:pos="5773"/>
        </w:tabs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:rsidR="00C352E5" w:rsidRPr="009F4CF7" w:rsidRDefault="00C352E5" w:rsidP="00C352E5">
      <w:pPr>
        <w:pStyle w:val="Prrafodelista"/>
        <w:spacing w:after="0" w:line="276" w:lineRule="auto"/>
        <w:rPr>
          <w:rFonts w:cstheme="minorHAnsi"/>
          <w:sz w:val="20"/>
          <w:szCs w:val="20"/>
        </w:rPr>
      </w:pPr>
    </w:p>
    <w:p w:rsidR="00C352E5" w:rsidRDefault="00C352E5" w:rsidP="00C352E5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9F4CF7">
        <w:rPr>
          <w:rFonts w:ascii="Calibri" w:hAnsi="Calibri" w:cs="Calibri"/>
          <w:b/>
          <w:sz w:val="20"/>
          <w:szCs w:val="20"/>
        </w:rPr>
        <w:t>PRESELECCION</w:t>
      </w:r>
    </w:p>
    <w:p w:rsidR="00C22307" w:rsidRDefault="00C22307" w:rsidP="00C22307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C22307" w:rsidRDefault="00DE0D87" w:rsidP="00C22307">
      <w:pPr>
        <w:spacing w:after="0"/>
        <w:jc w:val="both"/>
        <w:rPr>
          <w:rFonts w:cs="Calibri"/>
          <w:sz w:val="20"/>
          <w:szCs w:val="20"/>
        </w:rPr>
      </w:pPr>
      <w:r w:rsidRPr="0021043A">
        <w:rPr>
          <w:sz w:val="20"/>
          <w:szCs w:val="20"/>
        </w:rPr>
        <w:t>Participarán del proceso de selección</w:t>
      </w:r>
      <w:r>
        <w:rPr>
          <w:rFonts w:cs="Calibri"/>
          <w:sz w:val="20"/>
          <w:szCs w:val="20"/>
        </w:rPr>
        <w:t xml:space="preserve"> </w:t>
      </w:r>
      <w:r w:rsidR="00C22307" w:rsidRPr="00C80976">
        <w:rPr>
          <w:rFonts w:cs="Calibri"/>
          <w:sz w:val="20"/>
          <w:szCs w:val="20"/>
        </w:rPr>
        <w:t xml:space="preserve">las personas inscriptas que hayan cumplido tareas en O.S.E. con vínculo </w:t>
      </w:r>
      <w:r w:rsidR="00CB70CB">
        <w:rPr>
          <w:rFonts w:cs="Calibri"/>
          <w:sz w:val="20"/>
          <w:szCs w:val="20"/>
        </w:rPr>
        <w:t xml:space="preserve"> en </w:t>
      </w:r>
      <w:r w:rsidR="00C22307" w:rsidRPr="00C80976">
        <w:rPr>
          <w:rFonts w:cs="Calibri"/>
          <w:sz w:val="20"/>
          <w:szCs w:val="20"/>
        </w:rPr>
        <w:t>el Organismo durante los últimos 12 meses</w:t>
      </w:r>
      <w:r w:rsidR="00C22307">
        <w:rPr>
          <w:rFonts w:cs="Calibri"/>
          <w:sz w:val="20"/>
          <w:szCs w:val="20"/>
        </w:rPr>
        <w:t xml:space="preserve"> previos a la fecha de finalización del periodo de inscripción,</w:t>
      </w:r>
      <w:r w:rsidR="00C22307" w:rsidRPr="00C80976">
        <w:rPr>
          <w:rFonts w:cs="Calibri"/>
          <w:sz w:val="20"/>
          <w:szCs w:val="20"/>
        </w:rPr>
        <w:t xml:space="preserve"> que lo acrediten a través de constancia disponible </w:t>
      </w:r>
      <w:r w:rsidR="00C22307">
        <w:rPr>
          <w:rFonts w:cs="Calibri"/>
          <w:sz w:val="20"/>
          <w:szCs w:val="20"/>
        </w:rPr>
        <w:t xml:space="preserve">en la página web, </w:t>
      </w:r>
      <w:r w:rsidR="00C22307" w:rsidRPr="00C80976">
        <w:rPr>
          <w:rFonts w:cs="Calibri"/>
          <w:sz w:val="20"/>
          <w:szCs w:val="20"/>
        </w:rPr>
        <w:t>a tales fines</w:t>
      </w:r>
      <w:r w:rsidR="00C22307">
        <w:rPr>
          <w:rFonts w:cs="Calibri"/>
          <w:sz w:val="20"/>
          <w:szCs w:val="20"/>
        </w:rPr>
        <w:t>.</w:t>
      </w:r>
    </w:p>
    <w:p w:rsidR="00C352E5" w:rsidRDefault="00C352E5" w:rsidP="00C352E5">
      <w:pPr>
        <w:spacing w:after="0"/>
        <w:jc w:val="both"/>
        <w:rPr>
          <w:rFonts w:cs="Calibri"/>
          <w:sz w:val="20"/>
          <w:szCs w:val="20"/>
        </w:rPr>
      </w:pPr>
    </w:p>
    <w:p w:rsidR="00C22307" w:rsidRDefault="00C22307" w:rsidP="00DE0D87">
      <w:p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Entre quienes no cumplan la condición anterior, </w:t>
      </w:r>
      <w:r w:rsidR="00A57731">
        <w:rPr>
          <w:rFonts w:cs="Calibri"/>
          <w:sz w:val="20"/>
          <w:szCs w:val="20"/>
        </w:rPr>
        <w:t>la Administración</w:t>
      </w:r>
      <w:r w:rsidR="00511FC1" w:rsidRPr="007C6276">
        <w:rPr>
          <w:rFonts w:cs="Calibri"/>
          <w:sz w:val="20"/>
          <w:szCs w:val="20"/>
        </w:rPr>
        <w:t xml:space="preserve"> se reserva el derecho de</w:t>
      </w:r>
      <w:r w:rsidR="00DE0D87">
        <w:rPr>
          <w:rFonts w:cs="Calibri"/>
          <w:sz w:val="20"/>
          <w:szCs w:val="20"/>
        </w:rPr>
        <w:t xml:space="preserve"> realizar un </w:t>
      </w:r>
      <w:r w:rsidR="00511FC1" w:rsidRPr="007C6276">
        <w:rPr>
          <w:rFonts w:cs="Calibri"/>
          <w:sz w:val="20"/>
          <w:szCs w:val="20"/>
        </w:rPr>
        <w:t>ordenamiento aleatorio</w:t>
      </w:r>
      <w:r>
        <w:rPr>
          <w:rFonts w:cs="Calibri"/>
          <w:sz w:val="20"/>
          <w:szCs w:val="20"/>
        </w:rPr>
        <w:t xml:space="preserve"> a través del sistema informático diseñado a</w:t>
      </w:r>
      <w:r w:rsidR="001A340A">
        <w:rPr>
          <w:rFonts w:cs="Calibri"/>
          <w:sz w:val="20"/>
          <w:szCs w:val="20"/>
        </w:rPr>
        <w:t xml:space="preserve"> dichos</w:t>
      </w:r>
      <w:r>
        <w:rPr>
          <w:rFonts w:cs="Calibri"/>
          <w:sz w:val="20"/>
          <w:szCs w:val="20"/>
        </w:rPr>
        <w:t xml:space="preserve"> </w:t>
      </w:r>
      <w:r w:rsidR="00A57731">
        <w:rPr>
          <w:rFonts w:cs="Calibri"/>
          <w:sz w:val="20"/>
          <w:szCs w:val="20"/>
        </w:rPr>
        <w:t>efecto</w:t>
      </w:r>
      <w:r w:rsidR="004D11C2">
        <w:rPr>
          <w:rFonts w:cs="Calibri"/>
          <w:sz w:val="20"/>
          <w:szCs w:val="20"/>
        </w:rPr>
        <w:t>s</w:t>
      </w:r>
      <w:r>
        <w:rPr>
          <w:rFonts w:cs="Calibri"/>
          <w:sz w:val="20"/>
          <w:szCs w:val="20"/>
        </w:rPr>
        <w:t>,</w:t>
      </w:r>
      <w:r w:rsidR="00511FC1" w:rsidRPr="007C6276">
        <w:rPr>
          <w:rFonts w:cs="Calibri"/>
          <w:sz w:val="20"/>
          <w:szCs w:val="20"/>
        </w:rPr>
        <w:t xml:space="preserve"> para preseleccionar hasta </w:t>
      </w:r>
      <w:r w:rsidR="00F76629">
        <w:rPr>
          <w:rFonts w:cs="Calibri"/>
          <w:sz w:val="20"/>
          <w:szCs w:val="20"/>
        </w:rPr>
        <w:t>50</w:t>
      </w:r>
      <w:r w:rsidR="002F2856">
        <w:rPr>
          <w:rFonts w:cs="Calibri"/>
          <w:sz w:val="20"/>
          <w:szCs w:val="20"/>
        </w:rPr>
        <w:t xml:space="preserve"> (cincuenta) personas</w:t>
      </w:r>
      <w:r w:rsidR="000E426E">
        <w:rPr>
          <w:rFonts w:cs="Calibri"/>
          <w:sz w:val="20"/>
          <w:szCs w:val="20"/>
        </w:rPr>
        <w:t>, en caso que se cuente con un número de inscriptos mayor al mencionado.</w:t>
      </w:r>
    </w:p>
    <w:p w:rsidR="00C22307" w:rsidRDefault="00E94118" w:rsidP="00E94118">
      <w:pPr>
        <w:tabs>
          <w:tab w:val="left" w:pos="2745"/>
        </w:tabs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:rsidR="00C22307" w:rsidRPr="00D73EE0" w:rsidRDefault="000E426E" w:rsidP="00C22307">
      <w:pPr>
        <w:pStyle w:val="Sangradetextonormal"/>
        <w:spacing w:after="0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De corresponder</w:t>
      </w:r>
      <w:r w:rsidR="00C22307">
        <w:rPr>
          <w:rFonts w:ascii="Calibri" w:hAnsi="Calibri" w:cs="Calibri"/>
        </w:rPr>
        <w:t>, el ordenamiento aleatorio se realizará</w:t>
      </w:r>
      <w:r w:rsidR="00C22307" w:rsidRPr="00D73EE0">
        <w:rPr>
          <w:rFonts w:ascii="Calibri" w:hAnsi="Calibri" w:cs="Calibri"/>
        </w:rPr>
        <w:t xml:space="preserve"> en dependencias de O.S.E. en Montevideo</w:t>
      </w:r>
      <w:r w:rsidR="00C22307">
        <w:rPr>
          <w:rFonts w:ascii="Calibri" w:hAnsi="Calibri" w:cs="Calibri"/>
        </w:rPr>
        <w:t>, con fecha a determinar</w:t>
      </w:r>
      <w:r w:rsidR="00C22307" w:rsidRPr="00D73EE0">
        <w:rPr>
          <w:rFonts w:ascii="Calibri" w:hAnsi="Calibri" w:cs="Calibri"/>
        </w:rPr>
        <w:t>, ante la presencia de Escribana/o Pública/o, labrándose el Acta correspondiente.</w:t>
      </w:r>
    </w:p>
    <w:p w:rsidR="00511FC1" w:rsidRPr="00D73EE0" w:rsidRDefault="00487283" w:rsidP="00487283">
      <w:pPr>
        <w:pStyle w:val="Sangradetextonormal"/>
        <w:tabs>
          <w:tab w:val="left" w:pos="1521"/>
        </w:tabs>
        <w:spacing w:after="0" w:line="120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C352E5" w:rsidRDefault="00A30B77" w:rsidP="00C352E5">
      <w:pPr>
        <w:rPr>
          <w:rFonts w:ascii="Calibri" w:eastAsia="Calibri" w:hAnsi="Calibri" w:cs="Calibri"/>
          <w:b/>
          <w:sz w:val="20"/>
          <w:shd w:val="clear" w:color="auto" w:fill="FFFFFF" w:themeFill="background1"/>
        </w:rPr>
      </w:pPr>
      <w:r w:rsidRPr="00296C57">
        <w:rPr>
          <w:rFonts w:ascii="Calibri" w:eastAsia="Calibri" w:hAnsi="Calibri" w:cs="Calibri"/>
          <w:b/>
          <w:sz w:val="20"/>
        </w:rPr>
        <w:t xml:space="preserve">Posteriormente se publicará </w:t>
      </w:r>
      <w:r>
        <w:rPr>
          <w:rFonts w:ascii="Calibri" w:eastAsia="Calibri" w:hAnsi="Calibri" w:cs="Calibri"/>
          <w:b/>
          <w:sz w:val="20"/>
        </w:rPr>
        <w:t xml:space="preserve"> </w:t>
      </w:r>
      <w:r w:rsidRPr="00296C57">
        <w:rPr>
          <w:rFonts w:ascii="Calibri" w:eastAsia="Calibri" w:hAnsi="Calibri" w:cs="Calibri"/>
          <w:b/>
          <w:sz w:val="20"/>
        </w:rPr>
        <w:t>en la página web de O.S.E.</w:t>
      </w:r>
      <w:r>
        <w:rPr>
          <w:rFonts w:ascii="Calibri" w:eastAsia="Calibri" w:hAnsi="Calibri" w:cs="Calibri"/>
          <w:b/>
          <w:sz w:val="20"/>
        </w:rPr>
        <w:t>,</w:t>
      </w:r>
      <w:r w:rsidRPr="00296C57">
        <w:rPr>
          <w:rFonts w:ascii="Calibri" w:eastAsia="Calibri" w:hAnsi="Calibri" w:cs="Calibri"/>
          <w:b/>
          <w:sz w:val="20"/>
        </w:rPr>
        <w:t xml:space="preserve"> la nómina de</w:t>
      </w:r>
      <w:r>
        <w:rPr>
          <w:rFonts w:ascii="Calibri" w:eastAsia="Calibri" w:hAnsi="Calibri" w:cs="Calibri"/>
          <w:b/>
          <w:sz w:val="20"/>
        </w:rPr>
        <w:t xml:space="preserve"> los</w:t>
      </w:r>
      <w:r w:rsidRPr="00296C57">
        <w:rPr>
          <w:rFonts w:ascii="Calibri" w:eastAsia="Calibri" w:hAnsi="Calibri" w:cs="Calibri"/>
          <w:b/>
          <w:sz w:val="20"/>
        </w:rPr>
        <w:t xml:space="preserve"> aspirantes </w:t>
      </w:r>
      <w:r w:rsidRPr="00C62F5F">
        <w:rPr>
          <w:rFonts w:ascii="Calibri" w:eastAsia="Calibri" w:hAnsi="Calibri" w:cs="Calibri"/>
          <w:b/>
          <w:sz w:val="20"/>
          <w:shd w:val="clear" w:color="auto" w:fill="FFFFFF" w:themeFill="background1"/>
        </w:rPr>
        <w:t>para participar de las etapas del proceso de selección</w:t>
      </w:r>
      <w:r>
        <w:rPr>
          <w:rFonts w:ascii="Calibri" w:eastAsia="Calibri" w:hAnsi="Calibri" w:cs="Calibri"/>
          <w:b/>
          <w:sz w:val="20"/>
          <w:shd w:val="clear" w:color="auto" w:fill="FFFFFF" w:themeFill="background1"/>
        </w:rPr>
        <w:t>.</w:t>
      </w:r>
    </w:p>
    <w:p w:rsidR="00D5317A" w:rsidRDefault="00D5317A" w:rsidP="00D5317A">
      <w:pPr>
        <w:spacing w:after="0"/>
      </w:pPr>
    </w:p>
    <w:p w:rsidR="00C352E5" w:rsidRDefault="00C352E5" w:rsidP="00C352E5">
      <w:pPr>
        <w:pStyle w:val="Sangradetextonormal"/>
        <w:numPr>
          <w:ilvl w:val="0"/>
          <w:numId w:val="17"/>
        </w:numPr>
        <w:spacing w:after="0"/>
        <w:rPr>
          <w:rFonts w:ascii="Calibri" w:hAnsi="Calibri"/>
          <w:b/>
        </w:rPr>
      </w:pPr>
      <w:r w:rsidRPr="007A7A91">
        <w:rPr>
          <w:rFonts w:ascii="Calibri" w:hAnsi="Calibri"/>
          <w:b/>
        </w:rPr>
        <w:t>PROCESO DE SELECCIÓN</w:t>
      </w:r>
    </w:p>
    <w:p w:rsidR="00C352E5" w:rsidRDefault="00C352E5" w:rsidP="00C352E5">
      <w:pPr>
        <w:pStyle w:val="Sangradetextonormal"/>
        <w:spacing w:after="0"/>
        <w:ind w:left="360"/>
        <w:rPr>
          <w:rFonts w:ascii="Calibri" w:hAnsi="Calibri"/>
          <w:b/>
        </w:rPr>
      </w:pPr>
    </w:p>
    <w:p w:rsidR="00C352E5" w:rsidRPr="005E7049" w:rsidRDefault="00C352E5" w:rsidP="00C352E5">
      <w:pPr>
        <w:pStyle w:val="Sangradetextonormal"/>
        <w:spacing w:after="0"/>
        <w:ind w:left="0"/>
        <w:rPr>
          <w:rFonts w:ascii="Calibri" w:hAnsi="Calibri"/>
        </w:rPr>
      </w:pPr>
      <w:r w:rsidRPr="005E7049">
        <w:rPr>
          <w:rFonts w:ascii="Calibri" w:hAnsi="Calibri"/>
        </w:rPr>
        <w:t xml:space="preserve">La Selección de los/as aspirantes se realizará por </w:t>
      </w:r>
      <w:r w:rsidRPr="0052202E">
        <w:rPr>
          <w:rFonts w:ascii="Calibri" w:hAnsi="Calibri"/>
          <w:b/>
        </w:rPr>
        <w:t>Méritos y Antecedentes.</w:t>
      </w:r>
    </w:p>
    <w:p w:rsidR="00C352E5" w:rsidRPr="007A7A91" w:rsidRDefault="00C352E5" w:rsidP="00C352E5">
      <w:pPr>
        <w:pStyle w:val="Sangradetextonormal"/>
        <w:spacing w:after="0"/>
        <w:ind w:left="0"/>
        <w:rPr>
          <w:rFonts w:ascii="Calibri" w:hAnsi="Calibri"/>
          <w:sz w:val="18"/>
          <w:szCs w:val="18"/>
        </w:rPr>
      </w:pPr>
    </w:p>
    <w:p w:rsidR="00C352E5" w:rsidRPr="007C4C04" w:rsidRDefault="00C352E5" w:rsidP="00C352E5">
      <w:pPr>
        <w:spacing w:after="0" w:line="240" w:lineRule="auto"/>
        <w:jc w:val="both"/>
        <w:rPr>
          <w:rFonts w:ascii="Arial" w:eastAsia="Times New Roman" w:hAnsi="Arial" w:cs="Calibri"/>
          <w:b/>
          <w:sz w:val="20"/>
          <w:szCs w:val="20"/>
          <w:lang w:eastAsia="es-UY"/>
        </w:rPr>
      </w:pPr>
      <w:r w:rsidRPr="007C4C04">
        <w:rPr>
          <w:rFonts w:ascii="Calibri" w:eastAsia="Calibri" w:hAnsi="Calibri" w:cs="Times New Roman"/>
          <w:sz w:val="20"/>
        </w:rPr>
        <w:t>En este proceso participará el Tribunal integrado por un equipo de tres miembros titulares y un suplente, los que adoptarán sus decisiones por mayoría.</w:t>
      </w:r>
    </w:p>
    <w:p w:rsidR="00C352E5" w:rsidRDefault="00C352E5" w:rsidP="00C352E5"/>
    <w:p w:rsidR="00C352E5" w:rsidRPr="00CA39F8" w:rsidRDefault="00C352E5" w:rsidP="00C352E5">
      <w:pPr>
        <w:pStyle w:val="Sangradetextonormal"/>
        <w:spacing w:beforeLines="60" w:before="144" w:after="60"/>
        <w:ind w:left="0"/>
        <w:jc w:val="left"/>
        <w:rPr>
          <w:rFonts w:asciiTheme="minorHAnsi" w:hAnsiTheme="minorHAnsi" w:cstheme="minorHAnsi"/>
          <w:b/>
          <w:szCs w:val="20"/>
          <w:u w:val="single"/>
        </w:rPr>
      </w:pPr>
      <w:r w:rsidRPr="00CA39F8">
        <w:rPr>
          <w:rFonts w:asciiTheme="minorHAnsi" w:hAnsiTheme="minorHAnsi" w:cstheme="minorHAnsi"/>
          <w:b/>
          <w:szCs w:val="20"/>
          <w:u w:val="single"/>
        </w:rPr>
        <w:t>Las etapas del proceso de selección serán las siguientes:</w:t>
      </w:r>
    </w:p>
    <w:p w:rsidR="00C352E5" w:rsidRPr="0052202E" w:rsidRDefault="00C352E5" w:rsidP="00C352E5">
      <w:pPr>
        <w:pStyle w:val="Sangradetextonormal"/>
        <w:numPr>
          <w:ilvl w:val="0"/>
          <w:numId w:val="18"/>
        </w:numPr>
        <w:spacing w:beforeLines="60" w:before="144" w:after="60"/>
        <w:rPr>
          <w:rFonts w:asciiTheme="minorHAnsi" w:hAnsiTheme="minorHAnsi" w:cstheme="minorHAnsi"/>
          <w:szCs w:val="20"/>
        </w:rPr>
      </w:pPr>
      <w:r w:rsidRPr="0052202E">
        <w:rPr>
          <w:rFonts w:asciiTheme="minorHAnsi" w:hAnsiTheme="minorHAnsi" w:cstheme="minorHAnsi"/>
          <w:szCs w:val="20"/>
        </w:rPr>
        <w:t>Evaluación de Méritos</w:t>
      </w:r>
    </w:p>
    <w:p w:rsidR="00C352E5" w:rsidRPr="0052202E" w:rsidRDefault="00C352E5" w:rsidP="00C352E5">
      <w:pPr>
        <w:pStyle w:val="Sangradetextonormal"/>
        <w:numPr>
          <w:ilvl w:val="0"/>
          <w:numId w:val="18"/>
        </w:numPr>
        <w:spacing w:beforeLines="60" w:before="144" w:after="60"/>
        <w:rPr>
          <w:rFonts w:asciiTheme="minorHAnsi" w:hAnsiTheme="minorHAnsi" w:cstheme="minorHAnsi"/>
          <w:szCs w:val="20"/>
        </w:rPr>
      </w:pPr>
      <w:r w:rsidRPr="0052202E">
        <w:rPr>
          <w:rFonts w:asciiTheme="minorHAnsi" w:hAnsiTheme="minorHAnsi" w:cstheme="minorHAnsi"/>
          <w:szCs w:val="20"/>
        </w:rPr>
        <w:t>Entrevista con el Tribunal</w:t>
      </w:r>
    </w:p>
    <w:p w:rsidR="00C352E5" w:rsidRDefault="00C352E5" w:rsidP="00C352E5"/>
    <w:p w:rsidR="00C352E5" w:rsidRDefault="00C352E5" w:rsidP="00C352E5">
      <w:pPr>
        <w:spacing w:beforeLines="60" w:before="144" w:after="60" w:line="240" w:lineRule="auto"/>
      </w:pPr>
      <w:r>
        <w:rPr>
          <w:rFonts w:cstheme="minorHAnsi"/>
          <w:b/>
          <w:sz w:val="20"/>
          <w:szCs w:val="20"/>
        </w:rPr>
        <w:t xml:space="preserve">  8</w:t>
      </w:r>
      <w:r w:rsidRPr="009F4CF7">
        <w:rPr>
          <w:rFonts w:cstheme="minorHAnsi"/>
          <w:b/>
          <w:sz w:val="20"/>
          <w:szCs w:val="20"/>
        </w:rPr>
        <w:t xml:space="preserve">.1)    </w:t>
      </w:r>
      <w:r w:rsidRPr="009F4CF7">
        <w:rPr>
          <w:rFonts w:cs="Calibri"/>
          <w:b/>
          <w:sz w:val="20"/>
          <w:szCs w:val="20"/>
        </w:rPr>
        <w:t>EVALUACIÓN DE MÉRITOS Y ANTECEDENTES</w:t>
      </w:r>
      <w:r w:rsidR="00117C7E">
        <w:rPr>
          <w:rFonts w:cs="Calibri"/>
          <w:b/>
          <w:sz w:val="20"/>
          <w:szCs w:val="20"/>
        </w:rPr>
        <w:t xml:space="preserve"> – </w:t>
      </w:r>
      <w:r w:rsidR="00117C7E" w:rsidRPr="006F3952">
        <w:rPr>
          <w:rFonts w:cs="Calibri"/>
          <w:b/>
          <w:sz w:val="20"/>
          <w:szCs w:val="20"/>
        </w:rPr>
        <w:t>Puntaje máximo 70 Puntos</w:t>
      </w:r>
      <w:r>
        <w:br/>
      </w:r>
      <w:r>
        <w:tab/>
      </w:r>
    </w:p>
    <w:p w:rsidR="00295B59" w:rsidRDefault="00C352E5" w:rsidP="00C352E5">
      <w:pPr>
        <w:tabs>
          <w:tab w:val="left" w:pos="8100"/>
        </w:tabs>
        <w:spacing w:after="0" w:line="276" w:lineRule="auto"/>
        <w:ind w:right="20"/>
        <w:jc w:val="both"/>
        <w:rPr>
          <w:rFonts w:ascii="Calibri" w:eastAsia="Times New Roman" w:hAnsi="Calibri" w:cs="Calibri"/>
          <w:sz w:val="20"/>
          <w:szCs w:val="20"/>
        </w:rPr>
      </w:pPr>
      <w:r w:rsidRPr="00F455F6">
        <w:rPr>
          <w:rFonts w:ascii="Calibri" w:eastAsia="Times New Roman" w:hAnsi="Calibri" w:cs="Calibri"/>
          <w:sz w:val="20"/>
          <w:szCs w:val="20"/>
        </w:rPr>
        <w:t xml:space="preserve">Estudiada la documentación presentada se </w:t>
      </w:r>
      <w:r w:rsidR="00117C7E">
        <w:rPr>
          <w:rFonts w:ascii="Calibri" w:eastAsia="Times New Roman" w:hAnsi="Calibri" w:cs="Calibri"/>
          <w:sz w:val="20"/>
          <w:szCs w:val="20"/>
        </w:rPr>
        <w:t xml:space="preserve">valorará </w:t>
      </w:r>
      <w:r w:rsidRPr="00117C7E">
        <w:rPr>
          <w:rFonts w:ascii="Calibri" w:eastAsia="Times New Roman" w:hAnsi="Calibri" w:cs="Calibri"/>
          <w:b/>
          <w:sz w:val="20"/>
          <w:szCs w:val="20"/>
        </w:rPr>
        <w:t>la formación</w:t>
      </w:r>
      <w:r w:rsidR="00117C7E" w:rsidRPr="00117C7E">
        <w:rPr>
          <w:rFonts w:ascii="Calibri" w:eastAsia="Times New Roman" w:hAnsi="Calibri" w:cs="Calibri"/>
          <w:b/>
          <w:sz w:val="20"/>
          <w:szCs w:val="20"/>
        </w:rPr>
        <w:t xml:space="preserve"> y la</w:t>
      </w:r>
      <w:r w:rsidRPr="00117C7E">
        <w:rPr>
          <w:rFonts w:ascii="Calibri" w:eastAsia="Times New Roman" w:hAnsi="Calibri" w:cs="Calibri"/>
          <w:b/>
          <w:sz w:val="20"/>
          <w:szCs w:val="20"/>
        </w:rPr>
        <w:t xml:space="preserve"> experiencia</w:t>
      </w:r>
      <w:r w:rsidRPr="00F455F6">
        <w:rPr>
          <w:rFonts w:ascii="Calibri" w:eastAsia="Times New Roman" w:hAnsi="Calibri" w:cs="Calibri"/>
          <w:sz w:val="20"/>
          <w:szCs w:val="20"/>
        </w:rPr>
        <w:t xml:space="preserve"> acordes al cargo que se postula.</w:t>
      </w:r>
    </w:p>
    <w:p w:rsidR="00295B59" w:rsidRPr="00295B59" w:rsidRDefault="00295B59" w:rsidP="00295B59">
      <w:pPr>
        <w:tabs>
          <w:tab w:val="left" w:pos="8100"/>
        </w:tabs>
        <w:spacing w:after="0" w:line="276" w:lineRule="auto"/>
        <w:ind w:right="20"/>
        <w:rPr>
          <w:rFonts w:ascii="Calibri" w:eastAsia="Times New Roman" w:hAnsi="Calibri" w:cs="Calibri"/>
          <w:b/>
          <w:sz w:val="20"/>
          <w:szCs w:val="20"/>
        </w:rPr>
      </w:pPr>
      <w:r w:rsidRPr="00295B59">
        <w:rPr>
          <w:rFonts w:ascii="Calibri" w:eastAsia="Times New Roman" w:hAnsi="Calibri" w:cs="Calibri"/>
          <w:b/>
          <w:sz w:val="20"/>
          <w:szCs w:val="20"/>
        </w:rPr>
        <w:t xml:space="preserve">Distribución de puntajes:  </w:t>
      </w:r>
    </w:p>
    <w:p w:rsidR="00295B59" w:rsidRPr="00295B59" w:rsidRDefault="00295B59" w:rsidP="00295B59">
      <w:pPr>
        <w:tabs>
          <w:tab w:val="left" w:pos="8100"/>
        </w:tabs>
        <w:spacing w:after="0" w:line="276" w:lineRule="auto"/>
        <w:ind w:right="20"/>
        <w:rPr>
          <w:rFonts w:ascii="Calibri" w:eastAsia="Times New Roman" w:hAnsi="Calibri" w:cs="Calibri"/>
          <w:sz w:val="20"/>
          <w:szCs w:val="20"/>
        </w:rPr>
      </w:pPr>
      <w:r w:rsidRPr="00295B59">
        <w:rPr>
          <w:rFonts w:ascii="Calibri" w:eastAsia="Times New Roman" w:hAnsi="Calibri" w:cs="Calibri"/>
          <w:b/>
          <w:sz w:val="20"/>
          <w:szCs w:val="20"/>
        </w:rPr>
        <w:t>Formación</w:t>
      </w:r>
      <w:r w:rsidR="00B75A43">
        <w:rPr>
          <w:rFonts w:ascii="Calibri" w:eastAsia="Times New Roman" w:hAnsi="Calibri" w:cs="Calibri"/>
          <w:b/>
          <w:sz w:val="20"/>
          <w:szCs w:val="20"/>
        </w:rPr>
        <w:t xml:space="preserve"> </w:t>
      </w:r>
      <w:r w:rsidR="00B75A43" w:rsidRPr="00B75A43">
        <w:rPr>
          <w:rFonts w:ascii="Calibri" w:eastAsia="Times New Roman" w:hAnsi="Calibri" w:cs="Calibri"/>
          <w:b/>
          <w:sz w:val="20"/>
          <w:szCs w:val="20"/>
        </w:rPr>
        <w:t>- Puntaje Máx. 32 puntos</w:t>
      </w:r>
      <w:r w:rsidR="00B75A43">
        <w:rPr>
          <w:rFonts w:ascii="Calibri" w:eastAsia="Times New Roman" w:hAnsi="Calibri" w:cs="Calibri"/>
          <w:b/>
          <w:sz w:val="20"/>
          <w:szCs w:val="20"/>
        </w:rPr>
        <w:t xml:space="preserve"> </w:t>
      </w:r>
      <w:r w:rsidRPr="00295B59">
        <w:rPr>
          <w:rFonts w:ascii="Calibri" w:eastAsia="Times New Roman" w:hAnsi="Calibri" w:cs="Calibri"/>
          <w:sz w:val="20"/>
          <w:szCs w:val="20"/>
        </w:rPr>
        <w:t xml:space="preserve"> </w:t>
      </w:r>
      <w:r>
        <w:rPr>
          <w:rFonts w:ascii="Calibri" w:eastAsia="Times New Roman" w:hAnsi="Calibri" w:cs="Calibri"/>
          <w:sz w:val="20"/>
          <w:szCs w:val="20"/>
        </w:rPr>
        <w:t>(Especialización profesional</w:t>
      </w:r>
      <w:r w:rsidRPr="00295B59">
        <w:rPr>
          <w:rFonts w:ascii="Calibri" w:eastAsia="Times New Roman" w:hAnsi="Calibri" w:cs="Calibri"/>
          <w:sz w:val="20"/>
          <w:szCs w:val="20"/>
        </w:rPr>
        <w:t xml:space="preserve"> y capacitación/perfeccionamiento vinculado a la función</w:t>
      </w:r>
      <w:r>
        <w:rPr>
          <w:rFonts w:ascii="Calibri" w:eastAsia="Times New Roman" w:hAnsi="Calibri" w:cs="Calibri"/>
          <w:sz w:val="20"/>
          <w:szCs w:val="20"/>
        </w:rPr>
        <w:t>; foros, congresos talleres, seminarios</w:t>
      </w:r>
      <w:r w:rsidRPr="00295B59">
        <w:rPr>
          <w:rFonts w:ascii="Calibri" w:eastAsia="Times New Roman" w:hAnsi="Calibri" w:cs="Calibri"/>
          <w:sz w:val="20"/>
          <w:szCs w:val="20"/>
        </w:rPr>
        <w:t xml:space="preserve">) </w:t>
      </w:r>
    </w:p>
    <w:p w:rsidR="00295B59" w:rsidRPr="00295B59" w:rsidRDefault="00295B59" w:rsidP="00295B59">
      <w:pPr>
        <w:tabs>
          <w:tab w:val="left" w:pos="8100"/>
        </w:tabs>
        <w:spacing w:after="0" w:line="276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295B59">
        <w:rPr>
          <w:rFonts w:cstheme="minorHAnsi"/>
          <w:b/>
          <w:sz w:val="20"/>
          <w:szCs w:val="20"/>
        </w:rPr>
        <w:t>Experiencia</w:t>
      </w:r>
      <w:r w:rsidR="00B75A43">
        <w:rPr>
          <w:rFonts w:cstheme="minorHAnsi"/>
          <w:b/>
          <w:sz w:val="20"/>
          <w:szCs w:val="20"/>
        </w:rPr>
        <w:t xml:space="preserve"> </w:t>
      </w:r>
      <w:r w:rsidR="00B75A43" w:rsidRPr="00B75A43">
        <w:rPr>
          <w:rFonts w:cstheme="minorHAnsi"/>
          <w:b/>
          <w:sz w:val="20"/>
          <w:szCs w:val="20"/>
        </w:rPr>
        <w:t>- Puntaje Máx. 38 puntos</w:t>
      </w:r>
      <w:r w:rsidRPr="00295B59">
        <w:rPr>
          <w:rFonts w:cstheme="minorHAnsi"/>
          <w:sz w:val="20"/>
          <w:szCs w:val="20"/>
        </w:rPr>
        <w:t xml:space="preserve"> (Actividad en la Administración y fuera de la Administración</w:t>
      </w:r>
      <w:r>
        <w:rPr>
          <w:rFonts w:cstheme="minorHAnsi"/>
          <w:sz w:val="20"/>
          <w:szCs w:val="20"/>
        </w:rPr>
        <w:t xml:space="preserve"> en la materia del puesto</w:t>
      </w:r>
      <w:r w:rsidRPr="00295B59">
        <w:rPr>
          <w:rFonts w:cstheme="minorHAnsi"/>
          <w:sz w:val="20"/>
          <w:szCs w:val="20"/>
        </w:rPr>
        <w:t xml:space="preserve">) </w:t>
      </w:r>
    </w:p>
    <w:p w:rsidR="00295B59" w:rsidRDefault="00295B59" w:rsidP="00C352E5">
      <w:pPr>
        <w:tabs>
          <w:tab w:val="left" w:pos="8100"/>
        </w:tabs>
        <w:spacing w:after="0" w:line="276" w:lineRule="auto"/>
        <w:ind w:right="20"/>
        <w:jc w:val="both"/>
        <w:rPr>
          <w:rFonts w:ascii="Calibri" w:eastAsia="Times New Roman" w:hAnsi="Calibri" w:cs="Calibri"/>
          <w:sz w:val="20"/>
          <w:szCs w:val="20"/>
        </w:rPr>
      </w:pPr>
    </w:p>
    <w:p w:rsidR="00C352E5" w:rsidRDefault="00C352E5" w:rsidP="008C0339">
      <w:pPr>
        <w:spacing w:beforeLines="60" w:before="144" w:after="0" w:line="240" w:lineRule="auto"/>
        <w:jc w:val="both"/>
        <w:rPr>
          <w:rFonts w:ascii="Calibri" w:hAnsi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8.2)    </w:t>
      </w:r>
      <w:r w:rsidRPr="00042051">
        <w:rPr>
          <w:rFonts w:cstheme="minorHAnsi"/>
          <w:b/>
          <w:sz w:val="20"/>
          <w:szCs w:val="20"/>
        </w:rPr>
        <w:t>ENTREVISTA CON EL TRIBUNAL</w:t>
      </w:r>
      <w:r w:rsidR="004E6F69">
        <w:rPr>
          <w:rFonts w:cstheme="minorHAnsi"/>
          <w:b/>
          <w:sz w:val="20"/>
          <w:szCs w:val="20"/>
        </w:rPr>
        <w:t xml:space="preserve"> </w:t>
      </w:r>
      <w:r w:rsidR="004E6F69">
        <w:rPr>
          <w:rFonts w:ascii="Calibri" w:hAnsi="Calibri"/>
          <w:b/>
          <w:sz w:val="20"/>
          <w:szCs w:val="20"/>
        </w:rPr>
        <w:t xml:space="preserve">--- </w:t>
      </w:r>
      <w:r w:rsidR="004E6F69">
        <w:rPr>
          <w:rFonts w:ascii="Calibri" w:hAnsi="Calibri"/>
          <w:sz w:val="20"/>
          <w:szCs w:val="20"/>
        </w:rPr>
        <w:t xml:space="preserve"> </w:t>
      </w:r>
      <w:r w:rsidR="004E6F69" w:rsidRPr="00124259">
        <w:rPr>
          <w:rFonts w:ascii="Calibri" w:hAnsi="Calibri"/>
          <w:b/>
          <w:sz w:val="20"/>
          <w:szCs w:val="20"/>
        </w:rPr>
        <w:t>Puntaje máximo 30 Puntos</w:t>
      </w:r>
    </w:p>
    <w:p w:rsidR="00C352E5" w:rsidRDefault="00C352E5" w:rsidP="008C0339">
      <w:pPr>
        <w:spacing w:before="240"/>
        <w:jc w:val="both"/>
        <w:rPr>
          <w:rFonts w:ascii="Calibri" w:hAnsi="Calibri"/>
          <w:sz w:val="20"/>
          <w:szCs w:val="20"/>
        </w:rPr>
      </w:pPr>
      <w:r w:rsidRPr="0078574B">
        <w:rPr>
          <w:rFonts w:ascii="Calibri" w:hAnsi="Calibri"/>
          <w:sz w:val="20"/>
          <w:szCs w:val="20"/>
        </w:rPr>
        <w:t>Se convocará a los postulantes a una entrevista con el T</w:t>
      </w:r>
      <w:r w:rsidR="00144ADC">
        <w:rPr>
          <w:rFonts w:ascii="Calibri" w:hAnsi="Calibri"/>
          <w:sz w:val="20"/>
          <w:szCs w:val="20"/>
        </w:rPr>
        <w:t>ribunal designado por OSE, a los</w:t>
      </w:r>
      <w:r w:rsidRPr="0078574B">
        <w:rPr>
          <w:rFonts w:ascii="Calibri" w:hAnsi="Calibri"/>
          <w:sz w:val="20"/>
          <w:szCs w:val="20"/>
        </w:rPr>
        <w:t xml:space="preserve"> efectos de evaluar, entre otros aspectos, si el/la aspirante se adecua al perfil técnico de la función a desempeñar</w:t>
      </w:r>
      <w:r w:rsidR="00CE094D">
        <w:rPr>
          <w:rFonts w:ascii="Calibri" w:hAnsi="Calibri"/>
          <w:sz w:val="20"/>
          <w:szCs w:val="20"/>
        </w:rPr>
        <w:t>.</w:t>
      </w:r>
    </w:p>
    <w:p w:rsidR="00D12462" w:rsidRPr="00D12462" w:rsidRDefault="00D12462" w:rsidP="00E23AEB">
      <w:pPr>
        <w:pStyle w:val="Prrafodelista"/>
        <w:numPr>
          <w:ilvl w:val="0"/>
          <w:numId w:val="17"/>
        </w:numPr>
        <w:spacing w:before="240"/>
        <w:rPr>
          <w:rFonts w:ascii="Calibri" w:hAnsi="Calibri"/>
          <w:b/>
          <w:sz w:val="20"/>
          <w:szCs w:val="20"/>
        </w:rPr>
      </w:pPr>
      <w:r w:rsidRPr="00D12462">
        <w:rPr>
          <w:rFonts w:ascii="Calibri" w:hAnsi="Calibri"/>
          <w:b/>
          <w:sz w:val="20"/>
          <w:szCs w:val="20"/>
        </w:rPr>
        <w:t>ORDEN DE PRELACIÓN</w:t>
      </w:r>
    </w:p>
    <w:p w:rsidR="00D12462" w:rsidRDefault="00D12462" w:rsidP="00D12462">
      <w:pPr>
        <w:jc w:val="both"/>
        <w:rPr>
          <w:rFonts w:ascii="Calibri" w:hAnsi="Calibri"/>
          <w:sz w:val="20"/>
          <w:szCs w:val="20"/>
        </w:rPr>
      </w:pPr>
      <w:r w:rsidRPr="00D12462">
        <w:rPr>
          <w:rFonts w:ascii="Calibri" w:hAnsi="Calibri"/>
          <w:sz w:val="20"/>
          <w:szCs w:val="20"/>
        </w:rPr>
        <w:t xml:space="preserve">Se realizará un ordenamiento de los seleccionados conforme al resultado obtenido de la sumatoria de los puntajes de cada una de las etapas. </w:t>
      </w:r>
    </w:p>
    <w:p w:rsidR="00D12462" w:rsidRPr="00CE094D" w:rsidRDefault="00D12462" w:rsidP="00D12462">
      <w:pPr>
        <w:jc w:val="both"/>
        <w:rPr>
          <w:rFonts w:cs="Calibri"/>
          <w:sz w:val="20"/>
          <w:szCs w:val="20"/>
        </w:rPr>
      </w:pPr>
      <w:r w:rsidRPr="00CE094D">
        <w:rPr>
          <w:rFonts w:cs="Calibri"/>
          <w:sz w:val="20"/>
          <w:szCs w:val="20"/>
        </w:rPr>
        <w:t xml:space="preserve">En caso de que exista empate entre dos o más postulantes, se tendrán en cuenta por su orden los puntajes obtenidos en Experiencia, </w:t>
      </w:r>
      <w:r>
        <w:rPr>
          <w:rFonts w:cs="Calibri"/>
          <w:sz w:val="20"/>
          <w:szCs w:val="20"/>
        </w:rPr>
        <w:t>Formación y Entrevista con el Tribunal.</w:t>
      </w:r>
    </w:p>
    <w:p w:rsidR="00D12462" w:rsidRDefault="00D12462" w:rsidP="00D12462">
      <w:pPr>
        <w:spacing w:after="0"/>
        <w:jc w:val="both"/>
        <w:rPr>
          <w:rFonts w:cs="Calibri"/>
          <w:sz w:val="20"/>
          <w:szCs w:val="20"/>
        </w:rPr>
      </w:pPr>
      <w:r w:rsidRPr="00CE094D">
        <w:rPr>
          <w:rFonts w:cs="Calibri"/>
          <w:sz w:val="20"/>
          <w:szCs w:val="20"/>
        </w:rPr>
        <w:t>De persistir el empate se definirá por Sorteo ante la pre</w:t>
      </w:r>
      <w:r>
        <w:rPr>
          <w:rFonts w:cs="Calibri"/>
          <w:sz w:val="20"/>
          <w:szCs w:val="20"/>
        </w:rPr>
        <w:t>sencia de Escribano/a Público/a.</w:t>
      </w:r>
    </w:p>
    <w:p w:rsidR="00D12462" w:rsidRPr="00D12462" w:rsidRDefault="006F3952" w:rsidP="006F3952">
      <w:pPr>
        <w:tabs>
          <w:tab w:val="left" w:pos="7026"/>
        </w:tabs>
      </w:pPr>
      <w:r>
        <w:tab/>
      </w:r>
    </w:p>
    <w:p w:rsidR="00D12462" w:rsidRPr="00D306FC" w:rsidRDefault="00D12462" w:rsidP="00DD0D9E">
      <w:pPr>
        <w:pStyle w:val="Prrafodelista"/>
        <w:numPr>
          <w:ilvl w:val="0"/>
          <w:numId w:val="17"/>
        </w:numPr>
        <w:spacing w:line="259" w:lineRule="auto"/>
        <w:rPr>
          <w:rFonts w:ascii="Calibri" w:hAnsi="Calibri"/>
          <w:b/>
          <w:sz w:val="20"/>
          <w:szCs w:val="20"/>
        </w:rPr>
      </w:pPr>
      <w:r w:rsidRPr="00D306FC">
        <w:rPr>
          <w:rFonts w:cs="Calibri"/>
          <w:b/>
          <w:sz w:val="20"/>
          <w:szCs w:val="20"/>
        </w:rPr>
        <w:t>VERIFICACIÓN</w:t>
      </w:r>
      <w:r w:rsidRPr="00D306FC">
        <w:rPr>
          <w:rFonts w:ascii="Calibri" w:hAnsi="Calibri"/>
          <w:b/>
          <w:sz w:val="20"/>
          <w:szCs w:val="20"/>
        </w:rPr>
        <w:t xml:space="preserve"> DE DOCUMENTACIÓN</w:t>
      </w:r>
    </w:p>
    <w:p w:rsidR="00D12462" w:rsidRPr="00D12462" w:rsidRDefault="00D12462" w:rsidP="00D12462">
      <w:pPr>
        <w:jc w:val="both"/>
        <w:rPr>
          <w:rFonts w:ascii="Calibri" w:hAnsi="Calibri"/>
          <w:sz w:val="20"/>
          <w:szCs w:val="20"/>
        </w:rPr>
      </w:pPr>
      <w:r w:rsidRPr="00D12462">
        <w:rPr>
          <w:rFonts w:ascii="Calibri" w:hAnsi="Calibri"/>
          <w:sz w:val="20"/>
          <w:szCs w:val="20"/>
        </w:rPr>
        <w:t>Quienes se encuentren en las primeras 5 (cinco) posiciones del orden de prelación, serán convocados para asistencia presencial, ante la Sección Selección y Desarrollo de OSE Cordón o la Oficina Administrativa correspondiente en el interior</w:t>
      </w:r>
      <w:r w:rsidR="00CF7646">
        <w:rPr>
          <w:rFonts w:ascii="Calibri" w:hAnsi="Calibri"/>
          <w:sz w:val="20"/>
          <w:szCs w:val="20"/>
        </w:rPr>
        <w:t xml:space="preserve"> del País</w:t>
      </w:r>
      <w:r w:rsidRPr="00D12462">
        <w:rPr>
          <w:rFonts w:ascii="Calibri" w:hAnsi="Calibri"/>
          <w:sz w:val="20"/>
          <w:szCs w:val="20"/>
        </w:rPr>
        <w:t>, con el fin de presentar los originales de la documentación proporcionada al momento de la inscripción al concurso.</w:t>
      </w:r>
    </w:p>
    <w:p w:rsidR="00D12462" w:rsidRPr="00D12462" w:rsidRDefault="00D12462" w:rsidP="00D12462">
      <w:pPr>
        <w:jc w:val="both"/>
        <w:rPr>
          <w:rFonts w:cs="Calibri"/>
          <w:sz w:val="20"/>
          <w:szCs w:val="20"/>
        </w:rPr>
      </w:pPr>
      <w:r w:rsidRPr="00D12462">
        <w:rPr>
          <w:rFonts w:cs="Calibri"/>
          <w:sz w:val="20"/>
          <w:szCs w:val="20"/>
        </w:rPr>
        <w:t>Si el número de postulantes no resultare suficiente o si se dispone ampliar la cantidad de puestos a cubrir,  se procederá a convocar los/as siguientes en estricto orden de prelación.</w:t>
      </w:r>
    </w:p>
    <w:p w:rsidR="00D12462" w:rsidRPr="00D12462" w:rsidRDefault="00D12462" w:rsidP="00D12462">
      <w:pPr>
        <w:jc w:val="both"/>
        <w:rPr>
          <w:rFonts w:ascii="Calibri" w:hAnsi="Calibri"/>
          <w:b/>
          <w:sz w:val="20"/>
          <w:szCs w:val="20"/>
        </w:rPr>
      </w:pPr>
      <w:r w:rsidRPr="00D12462">
        <w:rPr>
          <w:rFonts w:ascii="Calibri" w:hAnsi="Calibri"/>
          <w:b/>
          <w:sz w:val="20"/>
          <w:szCs w:val="20"/>
        </w:rPr>
        <w:t xml:space="preserve">El </w:t>
      </w:r>
      <w:r w:rsidR="005E33FE" w:rsidRPr="00D12462">
        <w:rPr>
          <w:rFonts w:ascii="Calibri" w:hAnsi="Calibri"/>
          <w:b/>
          <w:sz w:val="20"/>
          <w:szCs w:val="20"/>
        </w:rPr>
        <w:t>INCUMPLIMIENTO</w:t>
      </w:r>
      <w:r w:rsidRPr="00D12462">
        <w:rPr>
          <w:rFonts w:ascii="Calibri" w:hAnsi="Calibri"/>
          <w:b/>
          <w:sz w:val="20"/>
          <w:szCs w:val="20"/>
        </w:rPr>
        <w:t xml:space="preserve"> de este extremo será motivo de exclusión del </w:t>
      </w:r>
      <w:r w:rsidR="0092674E">
        <w:rPr>
          <w:rFonts w:ascii="Calibri" w:hAnsi="Calibri"/>
          <w:b/>
          <w:sz w:val="20"/>
          <w:szCs w:val="20"/>
        </w:rPr>
        <w:t>proceso de selección</w:t>
      </w:r>
      <w:r w:rsidRPr="00D12462">
        <w:rPr>
          <w:rFonts w:ascii="Calibri" w:hAnsi="Calibri"/>
          <w:b/>
          <w:sz w:val="20"/>
          <w:szCs w:val="20"/>
        </w:rPr>
        <w:t>.</w:t>
      </w:r>
    </w:p>
    <w:p w:rsidR="00D12462" w:rsidRDefault="00D12462" w:rsidP="00C352E5"/>
    <w:p w:rsidR="003A10A4" w:rsidRPr="00AF29FC" w:rsidRDefault="00C352E5" w:rsidP="00DD0D9E">
      <w:pPr>
        <w:pStyle w:val="Prrafodelista"/>
        <w:numPr>
          <w:ilvl w:val="0"/>
          <w:numId w:val="17"/>
        </w:numPr>
        <w:spacing w:line="240" w:lineRule="auto"/>
        <w:rPr>
          <w:rFonts w:cs="Calibri"/>
          <w:sz w:val="20"/>
          <w:szCs w:val="20"/>
        </w:rPr>
      </w:pPr>
      <w:r w:rsidRPr="00AF29FC">
        <w:rPr>
          <w:rFonts w:cs="Calibri"/>
          <w:b/>
          <w:sz w:val="20"/>
          <w:szCs w:val="20"/>
        </w:rPr>
        <w:t>RESULTADO FINAL DEL CONCURSO</w:t>
      </w:r>
    </w:p>
    <w:p w:rsidR="0058393A" w:rsidRDefault="00CE094D" w:rsidP="0058393A">
      <w:pPr>
        <w:spacing w:after="0" w:line="240" w:lineRule="auto"/>
        <w:jc w:val="both"/>
        <w:rPr>
          <w:rFonts w:cs="Calibri"/>
          <w:sz w:val="20"/>
          <w:szCs w:val="20"/>
        </w:rPr>
      </w:pPr>
      <w:r w:rsidRPr="00CE094D">
        <w:rPr>
          <w:rFonts w:cs="Calibri"/>
          <w:sz w:val="20"/>
          <w:szCs w:val="20"/>
        </w:rPr>
        <w:t>Cumplidas las etapas de selección se confeccionará una nómina en orden de puntajes finales decrecientes</w:t>
      </w:r>
      <w:r w:rsidRPr="00CE094D">
        <w:rPr>
          <w:rFonts w:cs="Calibri"/>
          <w:b/>
          <w:sz w:val="20"/>
          <w:szCs w:val="20"/>
        </w:rPr>
        <w:t xml:space="preserve"> </w:t>
      </w:r>
      <w:r w:rsidRPr="00CE094D">
        <w:rPr>
          <w:rFonts w:cs="Calibri"/>
          <w:sz w:val="20"/>
          <w:szCs w:val="20"/>
        </w:rPr>
        <w:t xml:space="preserve"> quedando definido el orden de prelación o Ranking Final.</w:t>
      </w:r>
    </w:p>
    <w:p w:rsidR="0058393A" w:rsidRDefault="006F3952" w:rsidP="006F3952">
      <w:pPr>
        <w:tabs>
          <w:tab w:val="left" w:pos="3291"/>
        </w:tabs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06304D" w:rsidRPr="004823DF">
        <w:rPr>
          <w:rFonts w:cs="Calibri"/>
          <w:sz w:val="20"/>
          <w:szCs w:val="20"/>
        </w:rPr>
        <w:br/>
      </w:r>
      <w:r w:rsidR="00E02BCB" w:rsidRPr="004823DF">
        <w:rPr>
          <w:rFonts w:cs="Calibri"/>
          <w:sz w:val="20"/>
          <w:szCs w:val="20"/>
        </w:rPr>
        <w:t xml:space="preserve">El orden de prelación tendrá una vigencia de </w:t>
      </w:r>
      <w:r w:rsidR="00E02BCB" w:rsidRPr="004823DF">
        <w:rPr>
          <w:rFonts w:cs="Calibri"/>
          <w:b/>
          <w:sz w:val="20"/>
          <w:szCs w:val="20"/>
        </w:rPr>
        <w:t>18 (dieciocho) meses</w:t>
      </w:r>
      <w:r w:rsidR="00E02BCB" w:rsidRPr="004823DF">
        <w:rPr>
          <w:rFonts w:cs="Calibri"/>
          <w:sz w:val="20"/>
          <w:szCs w:val="20"/>
        </w:rPr>
        <w:t xml:space="preserve"> contados a partir de la fecha de </w:t>
      </w:r>
      <w:r w:rsidR="00CE094D">
        <w:rPr>
          <w:rFonts w:cs="Calibri"/>
          <w:sz w:val="20"/>
          <w:szCs w:val="20"/>
        </w:rPr>
        <w:t xml:space="preserve">la </w:t>
      </w:r>
      <w:r w:rsidR="00E02BCB" w:rsidRPr="004823DF">
        <w:rPr>
          <w:rFonts w:cs="Calibri"/>
          <w:sz w:val="20"/>
          <w:szCs w:val="20"/>
        </w:rPr>
        <w:t>Resolución</w:t>
      </w:r>
      <w:r w:rsidR="00CE094D">
        <w:rPr>
          <w:rFonts w:cs="Calibri"/>
          <w:sz w:val="20"/>
          <w:szCs w:val="20"/>
        </w:rPr>
        <w:t xml:space="preserve"> a través de la cual se dispone la c</w:t>
      </w:r>
      <w:r w:rsidR="00E02BCB" w:rsidRPr="004823DF">
        <w:rPr>
          <w:rFonts w:cs="Calibri"/>
          <w:sz w:val="20"/>
          <w:szCs w:val="20"/>
        </w:rPr>
        <w:t>ontratación</w:t>
      </w:r>
      <w:r w:rsidR="00E02BCB" w:rsidRPr="004823DF">
        <w:rPr>
          <w:rFonts w:cs="Calibri"/>
          <w:b/>
          <w:sz w:val="20"/>
          <w:szCs w:val="20"/>
        </w:rPr>
        <w:t>.</w:t>
      </w:r>
    </w:p>
    <w:p w:rsidR="00C352E5" w:rsidRPr="0058393A" w:rsidRDefault="00E02BCB" w:rsidP="0058393A">
      <w:pPr>
        <w:spacing w:after="0" w:line="240" w:lineRule="auto"/>
        <w:jc w:val="both"/>
        <w:rPr>
          <w:rFonts w:cs="Calibri"/>
          <w:sz w:val="20"/>
          <w:szCs w:val="20"/>
        </w:rPr>
      </w:pPr>
      <w:r w:rsidRPr="004823DF">
        <w:rPr>
          <w:rFonts w:ascii="Calibri" w:eastAsia="Times New Roman" w:hAnsi="Calibri" w:cs="Calibri"/>
          <w:color w:val="222222"/>
          <w:sz w:val="20"/>
          <w:szCs w:val="20"/>
          <w:lang w:val="es-ES" w:eastAsia="es-ES"/>
        </w:rPr>
        <w:br/>
      </w:r>
      <w:r w:rsidRPr="004823DF">
        <w:rPr>
          <w:rFonts w:eastAsia="Times New Roman" w:cs="Calibri"/>
          <w:color w:val="222222"/>
          <w:sz w:val="20"/>
          <w:szCs w:val="20"/>
          <w:lang w:val="x-none" w:eastAsia="es-ES"/>
        </w:rPr>
        <w:t>La Administración se reserva el derecho de contratar menor cantidad de puestos que los solicitados y publicados en este Llamado</w:t>
      </w:r>
      <w:r w:rsidRPr="004823DF">
        <w:rPr>
          <w:rFonts w:eastAsia="Times New Roman" w:cs="Calibri"/>
          <w:color w:val="222222"/>
          <w:sz w:val="20"/>
          <w:szCs w:val="20"/>
          <w:lang w:val="es-ES" w:eastAsia="es-ES"/>
        </w:rPr>
        <w:t xml:space="preserve"> así como </w:t>
      </w:r>
      <w:r w:rsidR="0087648A">
        <w:rPr>
          <w:rFonts w:eastAsia="Times New Roman" w:cs="Calibri"/>
          <w:color w:val="222222"/>
          <w:sz w:val="20"/>
          <w:szCs w:val="20"/>
          <w:lang w:val="es-ES" w:eastAsia="es-ES"/>
        </w:rPr>
        <w:t xml:space="preserve">en </w:t>
      </w:r>
      <w:r w:rsidRPr="004823DF">
        <w:rPr>
          <w:rFonts w:eastAsia="Times New Roman" w:cs="Calibri"/>
          <w:color w:val="222222"/>
          <w:sz w:val="20"/>
          <w:szCs w:val="20"/>
          <w:lang w:val="es-ES" w:eastAsia="es-ES"/>
        </w:rPr>
        <w:t>ampliar el número contrataciones a realizar.</w:t>
      </w:r>
      <w:r w:rsidR="00226209" w:rsidRPr="004823DF">
        <w:rPr>
          <w:rFonts w:eastAsia="Times New Roman" w:cs="Calibri"/>
          <w:color w:val="222222"/>
          <w:sz w:val="20"/>
          <w:szCs w:val="20"/>
          <w:lang w:val="es-ES" w:eastAsia="es-ES"/>
        </w:rPr>
        <w:br/>
      </w:r>
    </w:p>
    <w:p w:rsidR="00C352E5" w:rsidRDefault="00C352E5" w:rsidP="00C352E5">
      <w:pPr>
        <w:pStyle w:val="Sangradetextonormal"/>
        <w:spacing w:after="0"/>
        <w:ind w:left="0"/>
        <w:rPr>
          <w:rFonts w:asciiTheme="minorHAnsi" w:eastAsiaTheme="minorHAnsi" w:hAnsiTheme="minorHAnsi" w:cstheme="minorBidi"/>
          <w:sz w:val="22"/>
        </w:rPr>
      </w:pPr>
    </w:p>
    <w:p w:rsidR="00C352E5" w:rsidRPr="004404DD" w:rsidRDefault="00C352E5" w:rsidP="00DD0D9E">
      <w:pPr>
        <w:pStyle w:val="Prrafodelista"/>
        <w:numPr>
          <w:ilvl w:val="0"/>
          <w:numId w:val="17"/>
        </w:numPr>
        <w:spacing w:line="259" w:lineRule="auto"/>
        <w:rPr>
          <w:rFonts w:cstheme="minorHAnsi"/>
          <w:b/>
          <w:sz w:val="20"/>
          <w:szCs w:val="20"/>
        </w:rPr>
      </w:pPr>
      <w:r w:rsidRPr="004404DD">
        <w:rPr>
          <w:rFonts w:cstheme="minorHAnsi"/>
          <w:b/>
          <w:sz w:val="20"/>
          <w:szCs w:val="20"/>
        </w:rPr>
        <w:t xml:space="preserve">  CONDICIONES</w:t>
      </w:r>
      <w:r w:rsidR="00F02311">
        <w:rPr>
          <w:rFonts w:cstheme="minorHAnsi"/>
          <w:b/>
          <w:sz w:val="20"/>
          <w:szCs w:val="20"/>
        </w:rPr>
        <w:t xml:space="preserve"> DE INGRESO</w:t>
      </w:r>
    </w:p>
    <w:p w:rsidR="00D41F1D" w:rsidRPr="00D41F1D" w:rsidRDefault="0058393A" w:rsidP="00D41F1D">
      <w:pPr>
        <w:jc w:val="both"/>
        <w:rPr>
          <w:sz w:val="20"/>
          <w:szCs w:val="20"/>
        </w:rPr>
      </w:pPr>
      <w:r>
        <w:rPr>
          <w:sz w:val="20"/>
          <w:szCs w:val="20"/>
        </w:rPr>
        <w:t>Quién resulte seleccionado será convocado</w:t>
      </w:r>
      <w:r w:rsidR="00D41F1D" w:rsidRPr="00D41F1D">
        <w:rPr>
          <w:sz w:val="20"/>
          <w:szCs w:val="20"/>
        </w:rPr>
        <w:t>, en forma telefónica o vía e-mail de acuerdo a los datos proporcionados en la inscripción y tendrán un plazo de 5 (cinco) días hábiles, para coordinar y presentarse en la Oficina respectiva para la firma del contrato correspondiente.</w:t>
      </w:r>
    </w:p>
    <w:p w:rsidR="00D41F1D" w:rsidRPr="00D41F1D" w:rsidRDefault="00D41F1D" w:rsidP="00D41F1D">
      <w:pPr>
        <w:jc w:val="both"/>
        <w:rPr>
          <w:sz w:val="20"/>
          <w:szCs w:val="20"/>
        </w:rPr>
      </w:pPr>
      <w:r w:rsidRPr="00D41F1D">
        <w:rPr>
          <w:sz w:val="20"/>
          <w:szCs w:val="20"/>
        </w:rPr>
        <w:t xml:space="preserve">Quedará sin efecto la designación en el cargo de toda persona convocada y notificada del ingreso que:   </w:t>
      </w:r>
    </w:p>
    <w:p w:rsidR="00D41F1D" w:rsidRPr="0058393A" w:rsidRDefault="0058393A" w:rsidP="0058393A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a) </w:t>
      </w:r>
      <w:proofErr w:type="gramStart"/>
      <w:r w:rsidR="00D41F1D" w:rsidRPr="0058393A">
        <w:rPr>
          <w:sz w:val="20"/>
          <w:szCs w:val="20"/>
        </w:rPr>
        <w:t>no</w:t>
      </w:r>
      <w:proofErr w:type="gramEnd"/>
      <w:r w:rsidR="00D41F1D" w:rsidRPr="0058393A">
        <w:rPr>
          <w:sz w:val="20"/>
          <w:szCs w:val="20"/>
        </w:rPr>
        <w:t xml:space="preserve"> acepte, b) no cumpla las condiciones requeridas, c) no se presente en el  plazo establecido; recurriéndose a la lista de prelación para la provisión del mismo. </w:t>
      </w:r>
    </w:p>
    <w:p w:rsidR="00D41F1D" w:rsidRDefault="00D41F1D" w:rsidP="00D41F1D">
      <w:pPr>
        <w:pStyle w:val="Sangradetextonormal"/>
        <w:spacing w:after="0"/>
        <w:ind w:left="0"/>
        <w:rPr>
          <w:rFonts w:asciiTheme="minorHAnsi" w:hAnsiTheme="minorHAnsi" w:cstheme="minorHAnsi"/>
          <w:szCs w:val="20"/>
        </w:rPr>
      </w:pPr>
      <w:r w:rsidRPr="00656A60">
        <w:rPr>
          <w:rFonts w:asciiTheme="minorHAnsi" w:hAnsiTheme="minorHAnsi" w:cstheme="minorHAnsi"/>
          <w:b/>
          <w:szCs w:val="20"/>
        </w:rPr>
        <w:t>La no aceptación a la convocatoria, deberá hacerse saber en forma escrita ante la Sección Selección y Desarrollo (Carlos Roxlo 1275 3er Piso Montevideo) o vía e-mail a la dirección de correo electrónico:</w:t>
      </w:r>
      <w:r w:rsidRPr="00D41F1D">
        <w:rPr>
          <w:rFonts w:asciiTheme="minorHAnsi" w:hAnsiTheme="minorHAnsi" w:cstheme="minorHAnsi"/>
          <w:szCs w:val="20"/>
        </w:rPr>
        <w:t xml:space="preserve"> </w:t>
      </w:r>
      <w:hyperlink r:id="rId7" w:history="1">
        <w:r w:rsidRPr="00A913A6">
          <w:rPr>
            <w:rStyle w:val="Hipervnculo"/>
            <w:rFonts w:asciiTheme="minorHAnsi" w:hAnsiTheme="minorHAnsi" w:cstheme="minorHAnsi"/>
            <w:szCs w:val="20"/>
          </w:rPr>
          <w:t>concursoseleccionydesarrollo@ose.com.uy</w:t>
        </w:r>
      </w:hyperlink>
    </w:p>
    <w:p w:rsidR="00D41F1D" w:rsidRPr="00D41F1D" w:rsidRDefault="00D41F1D" w:rsidP="00D41F1D">
      <w:pPr>
        <w:pStyle w:val="Sangradetextonormal"/>
        <w:spacing w:after="0"/>
        <w:ind w:left="0"/>
        <w:rPr>
          <w:rFonts w:asciiTheme="minorHAnsi" w:hAnsiTheme="minorHAnsi" w:cstheme="minorHAnsi"/>
          <w:b/>
          <w:szCs w:val="20"/>
        </w:rPr>
      </w:pPr>
    </w:p>
    <w:p w:rsidR="00D41F1D" w:rsidRPr="0058393A" w:rsidRDefault="00D41F1D" w:rsidP="0058393A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D41F1D">
        <w:rPr>
          <w:rFonts w:eastAsia="Times New Roman" w:cstheme="minorHAnsi"/>
          <w:b/>
          <w:sz w:val="20"/>
          <w:szCs w:val="20"/>
        </w:rPr>
        <w:t>Al momento de ingresar a la Administración se requiere:</w:t>
      </w:r>
    </w:p>
    <w:p w:rsidR="00C352E5" w:rsidRPr="006C7A80" w:rsidRDefault="00C352E5" w:rsidP="00C352E5">
      <w:pPr>
        <w:pStyle w:val="Sangradetextonormal"/>
        <w:spacing w:after="0"/>
        <w:ind w:left="0"/>
        <w:rPr>
          <w:rFonts w:asciiTheme="minorHAnsi" w:hAnsiTheme="minorHAnsi" w:cstheme="minorHAnsi"/>
          <w:b/>
          <w:szCs w:val="20"/>
        </w:rPr>
      </w:pPr>
    </w:p>
    <w:p w:rsidR="00C352E5" w:rsidRPr="006C7A80" w:rsidRDefault="00C352E5" w:rsidP="00C352E5">
      <w:pPr>
        <w:pStyle w:val="Sangradetextonormal"/>
        <w:numPr>
          <w:ilvl w:val="0"/>
          <w:numId w:val="19"/>
        </w:numPr>
        <w:spacing w:after="0"/>
        <w:ind w:left="360"/>
        <w:rPr>
          <w:rFonts w:asciiTheme="minorHAnsi" w:hAnsiTheme="minorHAnsi" w:cstheme="minorHAnsi"/>
          <w:szCs w:val="20"/>
        </w:rPr>
      </w:pPr>
      <w:r w:rsidRPr="006C7A80">
        <w:rPr>
          <w:rFonts w:asciiTheme="minorHAnsi" w:hAnsiTheme="minorHAnsi" w:cstheme="minorHAnsi"/>
          <w:szCs w:val="20"/>
        </w:rPr>
        <w:t>Cédula de Identidad vigente.</w:t>
      </w:r>
    </w:p>
    <w:p w:rsidR="00C352E5" w:rsidRPr="006C7A80" w:rsidRDefault="00C352E5" w:rsidP="00C352E5">
      <w:pPr>
        <w:pStyle w:val="Sangradetextonormal"/>
        <w:numPr>
          <w:ilvl w:val="0"/>
          <w:numId w:val="19"/>
        </w:numPr>
        <w:spacing w:after="0"/>
        <w:ind w:left="360"/>
        <w:rPr>
          <w:rFonts w:asciiTheme="minorHAnsi" w:hAnsiTheme="minorHAnsi" w:cstheme="minorHAnsi"/>
          <w:szCs w:val="20"/>
        </w:rPr>
      </w:pPr>
      <w:r w:rsidRPr="006C7A80">
        <w:rPr>
          <w:rFonts w:asciiTheme="minorHAnsi" w:hAnsiTheme="minorHAnsi" w:cstheme="minorHAnsi"/>
          <w:szCs w:val="20"/>
        </w:rPr>
        <w:t>Credencial Cívica.</w:t>
      </w:r>
    </w:p>
    <w:p w:rsidR="00C352E5" w:rsidRPr="006C7A80" w:rsidRDefault="00C352E5" w:rsidP="00C352E5">
      <w:pPr>
        <w:pStyle w:val="Sangradetextonormal"/>
        <w:numPr>
          <w:ilvl w:val="0"/>
          <w:numId w:val="19"/>
        </w:numPr>
        <w:spacing w:after="0"/>
        <w:ind w:left="360"/>
        <w:rPr>
          <w:rFonts w:asciiTheme="minorHAnsi" w:hAnsiTheme="minorHAnsi" w:cstheme="minorHAnsi"/>
          <w:szCs w:val="20"/>
        </w:rPr>
      </w:pPr>
      <w:r w:rsidRPr="006C7A80">
        <w:rPr>
          <w:rFonts w:asciiTheme="minorHAnsi" w:hAnsiTheme="minorHAnsi" w:cstheme="minorHAnsi"/>
          <w:szCs w:val="20"/>
        </w:rPr>
        <w:t>Control de salud vigente (ex carné de salud).</w:t>
      </w:r>
    </w:p>
    <w:p w:rsidR="00C352E5" w:rsidRPr="006C7A80" w:rsidRDefault="00C352E5" w:rsidP="00C352E5">
      <w:pPr>
        <w:pStyle w:val="Sangradetextonormal"/>
        <w:numPr>
          <w:ilvl w:val="0"/>
          <w:numId w:val="19"/>
        </w:numPr>
        <w:spacing w:after="0"/>
        <w:ind w:left="360"/>
        <w:rPr>
          <w:rFonts w:asciiTheme="minorHAnsi" w:hAnsiTheme="minorHAnsi" w:cstheme="minorHAnsi"/>
          <w:szCs w:val="20"/>
        </w:rPr>
      </w:pPr>
      <w:r w:rsidRPr="006C7A80">
        <w:rPr>
          <w:rFonts w:asciiTheme="minorHAnsi" w:hAnsiTheme="minorHAnsi" w:cstheme="minorHAnsi"/>
          <w:szCs w:val="20"/>
        </w:rPr>
        <w:t>Constancia de Jura de la Bandera.</w:t>
      </w:r>
    </w:p>
    <w:p w:rsidR="00C352E5" w:rsidRPr="006C7A80" w:rsidRDefault="00C352E5" w:rsidP="00C352E5">
      <w:pPr>
        <w:pStyle w:val="Sangradetextonormal"/>
        <w:numPr>
          <w:ilvl w:val="0"/>
          <w:numId w:val="19"/>
        </w:numPr>
        <w:spacing w:after="0"/>
        <w:ind w:left="360"/>
        <w:rPr>
          <w:rFonts w:asciiTheme="minorHAnsi" w:hAnsiTheme="minorHAnsi" w:cstheme="minorHAnsi"/>
          <w:szCs w:val="20"/>
        </w:rPr>
      </w:pPr>
      <w:r w:rsidRPr="006C7A80">
        <w:rPr>
          <w:rFonts w:asciiTheme="minorHAnsi" w:hAnsiTheme="minorHAnsi" w:cstheme="minorHAnsi"/>
          <w:szCs w:val="20"/>
        </w:rPr>
        <w:t>Certificado de Habilitación Policial expedido por el Ministerio del Interior.</w:t>
      </w:r>
    </w:p>
    <w:p w:rsidR="00C352E5" w:rsidRPr="006C7A80" w:rsidRDefault="00C352E5" w:rsidP="00C352E5">
      <w:pPr>
        <w:pStyle w:val="Sangradetextonormal"/>
        <w:numPr>
          <w:ilvl w:val="0"/>
          <w:numId w:val="19"/>
        </w:numPr>
        <w:spacing w:after="0"/>
        <w:ind w:left="360"/>
        <w:rPr>
          <w:rFonts w:asciiTheme="minorHAnsi" w:hAnsiTheme="minorHAnsi" w:cstheme="minorHAnsi"/>
          <w:szCs w:val="20"/>
        </w:rPr>
      </w:pPr>
      <w:r w:rsidRPr="006C7A80">
        <w:rPr>
          <w:rFonts w:asciiTheme="minorHAnsi" w:hAnsiTheme="minorHAnsi" w:cstheme="minorHAnsi"/>
          <w:szCs w:val="20"/>
        </w:rPr>
        <w:t>Declaración Jurada de la Oficina Nacional de Servicio Civil.</w:t>
      </w:r>
    </w:p>
    <w:p w:rsidR="00C352E5" w:rsidRDefault="00C352E5" w:rsidP="00C352E5"/>
    <w:p w:rsidR="00C352E5" w:rsidRPr="006C7A80" w:rsidRDefault="00C352E5" w:rsidP="00C352E5">
      <w:pPr>
        <w:pStyle w:val="Textoindependiente3"/>
        <w:jc w:val="both"/>
        <w:rPr>
          <w:rFonts w:cstheme="minorHAnsi"/>
          <w:b/>
          <w:sz w:val="20"/>
          <w:szCs w:val="20"/>
        </w:rPr>
      </w:pPr>
      <w:r w:rsidRPr="006C7A80">
        <w:rPr>
          <w:rFonts w:cstheme="minorHAnsi"/>
          <w:b/>
          <w:sz w:val="20"/>
          <w:szCs w:val="20"/>
        </w:rPr>
        <w:t>Asimismo, la persona designada como funcionario/a en la Administración</w:t>
      </w:r>
      <w:r w:rsidRPr="006C7A80">
        <w:rPr>
          <w:rFonts w:cstheme="minorHAnsi"/>
          <w:sz w:val="20"/>
          <w:szCs w:val="20"/>
        </w:rPr>
        <w:t xml:space="preserve">, al momento de su ingreso </w:t>
      </w:r>
      <w:r w:rsidRPr="006C7A80">
        <w:rPr>
          <w:rFonts w:cstheme="minorHAnsi"/>
          <w:b/>
          <w:sz w:val="20"/>
          <w:szCs w:val="20"/>
        </w:rPr>
        <w:t>NO PODRÁ:</w:t>
      </w:r>
    </w:p>
    <w:p w:rsidR="00C352E5" w:rsidRPr="006C7A80" w:rsidRDefault="00C352E5" w:rsidP="00C352E5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7A80">
        <w:rPr>
          <w:rFonts w:cstheme="minorHAnsi"/>
          <w:sz w:val="20"/>
          <w:szCs w:val="20"/>
        </w:rPr>
        <w:t xml:space="preserve">Estar vinculada a otro Organismo del Estado </w:t>
      </w:r>
    </w:p>
    <w:p w:rsidR="00C352E5" w:rsidRPr="006C7A80" w:rsidRDefault="00C352E5" w:rsidP="00C352E5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7A80">
        <w:rPr>
          <w:rFonts w:cstheme="minorHAnsi"/>
          <w:sz w:val="20"/>
          <w:szCs w:val="20"/>
        </w:rPr>
        <w:t>Presentar certificado de desvinculación con fecha de alta y baja, con excepción de la actividad docente (*).</w:t>
      </w:r>
    </w:p>
    <w:p w:rsidR="00C352E5" w:rsidRPr="006C7A80" w:rsidRDefault="00C352E5" w:rsidP="00C352E5">
      <w:pPr>
        <w:pStyle w:val="Sangradetextonormal"/>
        <w:numPr>
          <w:ilvl w:val="0"/>
          <w:numId w:val="14"/>
        </w:numPr>
        <w:spacing w:after="0"/>
        <w:rPr>
          <w:rFonts w:asciiTheme="minorHAnsi" w:hAnsiTheme="minorHAnsi" w:cstheme="minorHAnsi"/>
          <w:szCs w:val="20"/>
        </w:rPr>
      </w:pPr>
      <w:r w:rsidRPr="006C7A80">
        <w:rPr>
          <w:rFonts w:asciiTheme="minorHAnsi" w:hAnsiTheme="minorHAnsi" w:cstheme="minorHAnsi"/>
          <w:szCs w:val="20"/>
        </w:rPr>
        <w:t>Percibir pasividad o retiro por haber sido funcionario/a público/a.</w:t>
      </w:r>
    </w:p>
    <w:p w:rsidR="00C352E5" w:rsidRPr="006C7A80" w:rsidRDefault="00C352E5" w:rsidP="00C352E5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7A80">
        <w:rPr>
          <w:rFonts w:cstheme="minorHAnsi"/>
          <w:sz w:val="20"/>
          <w:szCs w:val="20"/>
        </w:rPr>
        <w:t>Percibir subsidio por cargo político de particular confianza.</w:t>
      </w:r>
    </w:p>
    <w:p w:rsidR="00C352E5" w:rsidRPr="006C7A80" w:rsidRDefault="00C352E5" w:rsidP="00C352E5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7A80">
        <w:rPr>
          <w:rFonts w:cstheme="minorHAnsi"/>
          <w:sz w:val="20"/>
          <w:szCs w:val="20"/>
        </w:rPr>
        <w:t>Estar comprendida en el Art. 4 de la Ley Nº 18.172 (destituidos/as).</w:t>
      </w:r>
    </w:p>
    <w:p w:rsidR="00C352E5" w:rsidRPr="006C7A80" w:rsidRDefault="00C352E5" w:rsidP="00C352E5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7A80">
        <w:rPr>
          <w:rFonts w:cstheme="minorHAnsi"/>
          <w:sz w:val="20"/>
          <w:szCs w:val="20"/>
        </w:rPr>
        <w:t>Haberse acogido a los retiros incentivados dispuestos en la Ley Nº 17556 Art. 17º o en la Ley Nº 17</w:t>
      </w:r>
      <w:r w:rsidR="00D41F1D">
        <w:rPr>
          <w:rFonts w:cstheme="minorHAnsi"/>
          <w:sz w:val="20"/>
          <w:szCs w:val="20"/>
        </w:rPr>
        <w:t>.</w:t>
      </w:r>
      <w:r w:rsidRPr="006C7A80">
        <w:rPr>
          <w:rFonts w:cstheme="minorHAnsi"/>
          <w:sz w:val="20"/>
          <w:szCs w:val="20"/>
        </w:rPr>
        <w:t>930 Art.29.</w:t>
      </w:r>
    </w:p>
    <w:p w:rsidR="00C352E5" w:rsidRPr="006C7A80" w:rsidRDefault="00C352E5" w:rsidP="00C352E5">
      <w:pPr>
        <w:pStyle w:val="Prrafodelista"/>
        <w:jc w:val="both"/>
        <w:rPr>
          <w:rFonts w:cstheme="minorHAnsi"/>
          <w:sz w:val="20"/>
          <w:szCs w:val="20"/>
        </w:rPr>
      </w:pPr>
    </w:p>
    <w:p w:rsidR="00C352E5" w:rsidRDefault="00C352E5" w:rsidP="00C352E5">
      <w:pPr>
        <w:pStyle w:val="Prrafodelista"/>
        <w:jc w:val="both"/>
        <w:rPr>
          <w:rFonts w:cstheme="minorHAnsi"/>
          <w:sz w:val="20"/>
          <w:szCs w:val="20"/>
        </w:rPr>
      </w:pPr>
      <w:r w:rsidRPr="006C7A80">
        <w:rPr>
          <w:rFonts w:cstheme="minorHAnsi"/>
          <w:sz w:val="20"/>
          <w:szCs w:val="20"/>
        </w:rPr>
        <w:t>(*) En el caso de los/las docentes considerar la acumulación horaria correspondiente.</w:t>
      </w:r>
    </w:p>
    <w:p w:rsidR="00823366" w:rsidRDefault="00823366" w:rsidP="00C352E5">
      <w:pPr>
        <w:pStyle w:val="Prrafodelista"/>
        <w:jc w:val="both"/>
        <w:rPr>
          <w:rFonts w:cstheme="minorHAnsi"/>
          <w:sz w:val="20"/>
          <w:szCs w:val="20"/>
        </w:rPr>
      </w:pPr>
    </w:p>
    <w:p w:rsidR="00C352E5" w:rsidRPr="0078574B" w:rsidRDefault="00142616" w:rsidP="009F6E63">
      <w:pPr>
        <w:pStyle w:val="Sangradetextonormal"/>
        <w:numPr>
          <w:ilvl w:val="0"/>
          <w:numId w:val="17"/>
        </w:numPr>
        <w:spacing w:after="0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CONVOCATORIAS Y</w:t>
      </w:r>
      <w:r w:rsidR="00C352E5" w:rsidRPr="0078574B">
        <w:rPr>
          <w:rFonts w:asciiTheme="minorHAnsi" w:hAnsiTheme="minorHAnsi" w:cstheme="minorHAnsi"/>
          <w:b/>
          <w:szCs w:val="20"/>
        </w:rPr>
        <w:t xml:space="preserve"> COMUNICACIONES </w:t>
      </w:r>
    </w:p>
    <w:p w:rsidR="00C352E5" w:rsidRPr="0078574B" w:rsidRDefault="00C352E5" w:rsidP="00C352E5">
      <w:pPr>
        <w:ind w:left="720"/>
        <w:contextualSpacing/>
        <w:jc w:val="both"/>
        <w:rPr>
          <w:rFonts w:cstheme="minorHAnsi"/>
          <w:sz w:val="20"/>
          <w:szCs w:val="20"/>
        </w:rPr>
      </w:pPr>
    </w:p>
    <w:p w:rsidR="00C352E5" w:rsidRPr="0078574B" w:rsidRDefault="00142616" w:rsidP="00C352E5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Todas las convocatorias y </w:t>
      </w:r>
      <w:r w:rsidR="00C352E5" w:rsidRPr="0078574B">
        <w:rPr>
          <w:rFonts w:cstheme="minorHAnsi"/>
          <w:sz w:val="20"/>
          <w:szCs w:val="20"/>
        </w:rPr>
        <w:t>comunicaciones referentes al presente llamado se realizarán p</w:t>
      </w:r>
      <w:r>
        <w:rPr>
          <w:rFonts w:cstheme="minorHAnsi"/>
          <w:sz w:val="20"/>
          <w:szCs w:val="20"/>
        </w:rPr>
        <w:t xml:space="preserve">or la página Web del Organismo </w:t>
      </w:r>
      <w:r w:rsidR="00C352E5" w:rsidRPr="0078574B">
        <w:rPr>
          <w:rFonts w:cstheme="minorHAnsi"/>
          <w:sz w:val="20"/>
          <w:szCs w:val="20"/>
        </w:rPr>
        <w:t>(www.ose.com.uy)</w:t>
      </w:r>
    </w:p>
    <w:p w:rsidR="00C352E5" w:rsidRPr="0078574B" w:rsidRDefault="00C352E5" w:rsidP="00C352E5">
      <w:pPr>
        <w:jc w:val="both"/>
        <w:rPr>
          <w:rFonts w:cstheme="minorHAnsi"/>
          <w:sz w:val="20"/>
          <w:szCs w:val="20"/>
        </w:rPr>
      </w:pPr>
      <w:r w:rsidRPr="0078574B">
        <w:rPr>
          <w:rFonts w:cstheme="minorHAnsi"/>
          <w:sz w:val="20"/>
          <w:szCs w:val="20"/>
        </w:rPr>
        <w:t>Será de responsabilidad exclusiva de las personas que se postulen informarse de los resultados de las instancias establecidas en las Bases del llamado y del lugar y horario de las diferentes etapas.</w:t>
      </w:r>
    </w:p>
    <w:p w:rsidR="00C352E5" w:rsidRPr="0078574B" w:rsidRDefault="00C352E5" w:rsidP="00C352E5">
      <w:pPr>
        <w:jc w:val="both"/>
        <w:rPr>
          <w:rFonts w:cstheme="minorHAnsi"/>
          <w:sz w:val="20"/>
          <w:szCs w:val="20"/>
        </w:rPr>
      </w:pPr>
      <w:r w:rsidRPr="0078574B">
        <w:rPr>
          <w:rFonts w:cstheme="minorHAnsi"/>
          <w:sz w:val="20"/>
          <w:szCs w:val="20"/>
        </w:rPr>
        <w:t>Al finalizar cada instancia del proceso de selección, se publicarán los puntajes obtenidos por quienes participan identificados por el número de cédula de identidad.</w:t>
      </w:r>
    </w:p>
    <w:p w:rsidR="00C352E5" w:rsidRDefault="00C352E5" w:rsidP="00C352E5">
      <w:pPr>
        <w:jc w:val="both"/>
        <w:rPr>
          <w:rFonts w:cstheme="minorHAnsi"/>
          <w:b/>
          <w:sz w:val="20"/>
          <w:szCs w:val="20"/>
        </w:rPr>
      </w:pPr>
      <w:r w:rsidRPr="00142616">
        <w:rPr>
          <w:rFonts w:cstheme="minorHAnsi"/>
          <w:b/>
          <w:sz w:val="20"/>
          <w:szCs w:val="20"/>
        </w:rPr>
        <w:t>Por el hecho de registrar su inscripción el postulante acepta los términos y condiciones establecidos en las bases del presente concurso.</w:t>
      </w:r>
    </w:p>
    <w:p w:rsidR="00142616" w:rsidRPr="00142616" w:rsidRDefault="00142616" w:rsidP="00C352E5">
      <w:pPr>
        <w:jc w:val="both"/>
        <w:rPr>
          <w:rFonts w:cstheme="minorHAnsi"/>
          <w:b/>
          <w:sz w:val="20"/>
          <w:szCs w:val="20"/>
        </w:rPr>
      </w:pPr>
      <w:r w:rsidRPr="00AD4FF6">
        <w:rPr>
          <w:rFonts w:cstheme="minorHAnsi"/>
          <w:sz w:val="20"/>
          <w:szCs w:val="20"/>
          <w:u w:val="single"/>
          <w:lang w:eastAsia="es-UY"/>
        </w:rPr>
        <w:t xml:space="preserve">Todas las consultas deberán realizarse a través de la dirección de correo electrónico: </w:t>
      </w:r>
      <w:hyperlink r:id="rId8" w:history="1">
        <w:r w:rsidRPr="00AD4FF6">
          <w:rPr>
            <w:rStyle w:val="Hipervnculo"/>
            <w:rFonts w:cstheme="minorHAnsi"/>
            <w:i/>
            <w:sz w:val="20"/>
            <w:szCs w:val="20"/>
            <w:lang w:eastAsia="es-UY"/>
          </w:rPr>
          <w:t>concursoselecciónydesarrollo@ose.com.uy</w:t>
        </w:r>
      </w:hyperlink>
      <w:r w:rsidRPr="00AD4FF6">
        <w:rPr>
          <w:rFonts w:cstheme="minorHAnsi"/>
          <w:i/>
          <w:color w:val="0563C1"/>
          <w:sz w:val="20"/>
          <w:szCs w:val="20"/>
          <w:u w:val="single"/>
          <w:lang w:eastAsia="es-UY"/>
        </w:rPr>
        <w:t xml:space="preserve"> </w:t>
      </w:r>
      <w:r w:rsidRPr="00AD4FF6">
        <w:rPr>
          <w:rFonts w:eastAsia="Calibri" w:cstheme="minorHAnsi"/>
          <w:sz w:val="20"/>
          <w:szCs w:val="20"/>
          <w:u w:val="single"/>
        </w:rPr>
        <w:t>y los teléfonos 1952 Int. 3024, 3049.</w:t>
      </w:r>
    </w:p>
    <w:p w:rsidR="00C352E5" w:rsidRPr="0078574B" w:rsidRDefault="00C352E5" w:rsidP="00632C38">
      <w:pPr>
        <w:spacing w:after="0"/>
        <w:jc w:val="both"/>
        <w:rPr>
          <w:rFonts w:cstheme="minorHAnsi"/>
          <w:sz w:val="20"/>
          <w:szCs w:val="20"/>
        </w:rPr>
      </w:pPr>
    </w:p>
    <w:p w:rsidR="00C352E5" w:rsidRDefault="00C352E5" w:rsidP="009F6E63">
      <w:pPr>
        <w:pStyle w:val="Sangradetextonormal"/>
        <w:numPr>
          <w:ilvl w:val="0"/>
          <w:numId w:val="17"/>
        </w:numPr>
        <w:spacing w:after="0"/>
        <w:rPr>
          <w:rFonts w:ascii="Calibri" w:hAnsi="Calibri" w:cs="Calibri"/>
          <w:b/>
          <w:szCs w:val="20"/>
        </w:rPr>
      </w:pPr>
      <w:r w:rsidRPr="0078574B">
        <w:rPr>
          <w:rFonts w:asciiTheme="minorHAnsi" w:hAnsiTheme="minorHAnsi" w:cstheme="minorHAnsi"/>
          <w:b/>
          <w:szCs w:val="20"/>
        </w:rPr>
        <w:t>ASPECTOS</w:t>
      </w:r>
      <w:r w:rsidRPr="0078574B">
        <w:rPr>
          <w:rFonts w:ascii="Calibri" w:hAnsi="Calibri" w:cs="Calibri"/>
          <w:b/>
          <w:szCs w:val="20"/>
        </w:rPr>
        <w:t xml:space="preserve"> NO CONTEMPLADOS EN LAS BASES</w:t>
      </w:r>
    </w:p>
    <w:p w:rsidR="00C352E5" w:rsidRDefault="00C352E5" w:rsidP="00C352E5">
      <w:pPr>
        <w:spacing w:after="12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D206F2" w:rsidRPr="00E72369" w:rsidRDefault="00C352E5" w:rsidP="00E72369">
      <w:pPr>
        <w:tabs>
          <w:tab w:val="left" w:pos="1628"/>
        </w:tabs>
        <w:jc w:val="both"/>
        <w:rPr>
          <w:rFonts w:ascii="Calibri" w:eastAsia="Calibri" w:hAnsi="Calibri" w:cs="Calibri"/>
          <w:sz w:val="20"/>
          <w:szCs w:val="20"/>
        </w:rPr>
      </w:pPr>
      <w:r w:rsidRPr="0078574B">
        <w:rPr>
          <w:rFonts w:ascii="Calibri" w:eastAsia="Calibri" w:hAnsi="Calibri" w:cs="Calibri"/>
          <w:sz w:val="20"/>
          <w:szCs w:val="20"/>
        </w:rPr>
        <w:t>Cualquier situación que se suscitara y no estuviere considerada en estas Bases ni en las normas que rigen en la materia, será analizada por el Tribunal, quien elevará la consulta a fin de tomar resolución</w:t>
      </w:r>
      <w:r w:rsidR="0014295D">
        <w:rPr>
          <w:rFonts w:ascii="Calibri" w:eastAsia="Calibri" w:hAnsi="Calibri" w:cs="Calibri"/>
          <w:sz w:val="20"/>
          <w:szCs w:val="20"/>
        </w:rPr>
        <w:t>.</w:t>
      </w:r>
    </w:p>
    <w:p w:rsidR="00D206F2" w:rsidRDefault="00D206F2" w:rsidP="00D206F2">
      <w:pPr>
        <w:rPr>
          <w:sz w:val="20"/>
          <w:szCs w:val="20"/>
        </w:rPr>
      </w:pPr>
    </w:p>
    <w:p w:rsidR="00352F68" w:rsidRPr="00DB27A6" w:rsidRDefault="00DB27A6" w:rsidP="00DB27A6">
      <w:pPr>
        <w:pStyle w:val="Prrafodelista"/>
        <w:spacing w:after="0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E72369" w:rsidRPr="00D206F2" w:rsidRDefault="00E72369" w:rsidP="00E7236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Montevideo, </w:t>
      </w:r>
      <w:r w:rsidR="00927FEF">
        <w:rPr>
          <w:sz w:val="20"/>
          <w:szCs w:val="20"/>
        </w:rPr>
        <w:t>enero 2023</w:t>
      </w:r>
      <w:r>
        <w:rPr>
          <w:sz w:val="20"/>
          <w:szCs w:val="20"/>
        </w:rPr>
        <w:t>.-</w:t>
      </w:r>
    </w:p>
    <w:sectPr w:rsidR="00E72369" w:rsidRPr="00D206F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F68" w:rsidRDefault="00352F68" w:rsidP="00352F68">
      <w:pPr>
        <w:spacing w:after="0" w:line="240" w:lineRule="auto"/>
      </w:pPr>
      <w:r>
        <w:separator/>
      </w:r>
    </w:p>
  </w:endnote>
  <w:endnote w:type="continuationSeparator" w:id="0">
    <w:p w:rsidR="00352F68" w:rsidRDefault="00352F68" w:rsidP="00352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352F68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352F68" w:rsidRDefault="00352F68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352F68" w:rsidRDefault="00352F68">
          <w:pPr>
            <w:pStyle w:val="Encabezado"/>
            <w:jc w:val="right"/>
            <w:rPr>
              <w:caps/>
              <w:sz w:val="18"/>
            </w:rPr>
          </w:pPr>
        </w:p>
      </w:tc>
    </w:tr>
    <w:tr w:rsidR="00352F68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A34CF0D4ED6144D6ABD92562091123D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352F68" w:rsidRDefault="00352F68" w:rsidP="00352F68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SELLECIÓN Y DESARROLLO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352F68" w:rsidRDefault="00352F68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2D42DD" w:rsidRPr="002D42DD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7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352F68" w:rsidRDefault="00352F6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F68" w:rsidRDefault="00352F68" w:rsidP="00352F68">
      <w:pPr>
        <w:spacing w:after="0" w:line="240" w:lineRule="auto"/>
      </w:pPr>
      <w:r>
        <w:separator/>
      </w:r>
    </w:p>
  </w:footnote>
  <w:footnote w:type="continuationSeparator" w:id="0">
    <w:p w:rsidR="00352F68" w:rsidRDefault="00352F68" w:rsidP="00352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F68" w:rsidRDefault="00352F68" w:rsidP="00352F68">
    <w:pPr>
      <w:pStyle w:val="Encabezado"/>
    </w:pPr>
    <w:r>
      <w:rPr>
        <w:noProof/>
        <w:lang w:eastAsia="es-UY"/>
      </w:rPr>
      <w:drawing>
        <wp:inline distT="0" distB="0" distL="0" distR="0" wp14:anchorId="555AE319" wp14:editId="1AC719F7">
          <wp:extent cx="952500" cy="6572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_OSE_9By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52F68" w:rsidRPr="00656968" w:rsidRDefault="00352F68" w:rsidP="00352F68">
    <w:pPr>
      <w:pStyle w:val="Encabezado"/>
      <w:rPr>
        <w:rFonts w:ascii="Calibri" w:hAnsi="Calibri" w:cs="Calibri"/>
        <w:b/>
      </w:rPr>
    </w:pPr>
    <w:r w:rsidRPr="00656968">
      <w:rPr>
        <w:rFonts w:ascii="Calibri" w:hAnsi="Calibri" w:cs="Calibri"/>
        <w:b/>
      </w:rPr>
      <w:t>OBRAS SANITARIAS DEL ESTADO</w:t>
    </w:r>
  </w:p>
  <w:p w:rsidR="00352F68" w:rsidRPr="00656968" w:rsidRDefault="00352F68" w:rsidP="00352F68">
    <w:pPr>
      <w:pStyle w:val="Encabezado"/>
      <w:rPr>
        <w:rFonts w:ascii="Calibri" w:hAnsi="Calibri" w:cs="Calibri"/>
        <w:b/>
      </w:rPr>
    </w:pPr>
    <w:r w:rsidRPr="00656968">
      <w:rPr>
        <w:rFonts w:ascii="Calibri" w:hAnsi="Calibri" w:cs="Calibri"/>
        <w:b/>
      </w:rPr>
      <w:t>Gerencia de Gestión del Capital Humano</w:t>
    </w:r>
  </w:p>
  <w:p w:rsidR="00352F68" w:rsidRPr="00656968" w:rsidRDefault="00352F68" w:rsidP="00352F68">
    <w:pPr>
      <w:pStyle w:val="Encabezado"/>
      <w:rPr>
        <w:rFonts w:ascii="Calibri" w:hAnsi="Calibri" w:cs="Calibri"/>
        <w:b/>
      </w:rPr>
    </w:pPr>
    <w:r w:rsidRPr="00656968">
      <w:rPr>
        <w:rFonts w:ascii="Calibri" w:hAnsi="Calibri" w:cs="Calibri"/>
        <w:b/>
      </w:rPr>
      <w:t>Sección Selección y Desarrollo</w:t>
    </w:r>
  </w:p>
  <w:p w:rsidR="00352F68" w:rsidRDefault="00352F6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375F0"/>
    <w:multiLevelType w:val="hybridMultilevel"/>
    <w:tmpl w:val="7766E800"/>
    <w:lvl w:ilvl="0" w:tplc="7EF290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87BAE"/>
    <w:multiLevelType w:val="hybridMultilevel"/>
    <w:tmpl w:val="67C8EB3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153C8"/>
    <w:multiLevelType w:val="hybridMultilevel"/>
    <w:tmpl w:val="31329AA4"/>
    <w:lvl w:ilvl="0" w:tplc="380A0011">
      <w:start w:val="1"/>
      <w:numFmt w:val="decimal"/>
      <w:lvlText w:val="%1)"/>
      <w:lvlJc w:val="left"/>
      <w:pPr>
        <w:ind w:left="720" w:hanging="360"/>
      </w:p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12E49"/>
    <w:multiLevelType w:val="hybridMultilevel"/>
    <w:tmpl w:val="C3925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C753B"/>
    <w:multiLevelType w:val="hybridMultilevel"/>
    <w:tmpl w:val="6EFAE718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F5E42"/>
    <w:multiLevelType w:val="hybridMultilevel"/>
    <w:tmpl w:val="A508D61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004E9"/>
    <w:multiLevelType w:val="hybridMultilevel"/>
    <w:tmpl w:val="31329AA4"/>
    <w:lvl w:ilvl="0" w:tplc="380A0011">
      <w:start w:val="1"/>
      <w:numFmt w:val="decimal"/>
      <w:lvlText w:val="%1)"/>
      <w:lvlJc w:val="left"/>
      <w:pPr>
        <w:ind w:left="720" w:hanging="360"/>
      </w:p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82091"/>
    <w:multiLevelType w:val="hybridMultilevel"/>
    <w:tmpl w:val="89F4F3C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D8202B"/>
    <w:multiLevelType w:val="hybridMultilevel"/>
    <w:tmpl w:val="A72255C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D767D"/>
    <w:multiLevelType w:val="hybridMultilevel"/>
    <w:tmpl w:val="D5327DAE"/>
    <w:lvl w:ilvl="0" w:tplc="3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90BE0"/>
    <w:multiLevelType w:val="hybridMultilevel"/>
    <w:tmpl w:val="E460CEAC"/>
    <w:lvl w:ilvl="0" w:tplc="4E023048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566F7"/>
    <w:multiLevelType w:val="hybridMultilevel"/>
    <w:tmpl w:val="1EDC28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C04B5B"/>
    <w:multiLevelType w:val="hybridMultilevel"/>
    <w:tmpl w:val="5D2240E0"/>
    <w:lvl w:ilvl="0" w:tplc="3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3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52430C91"/>
    <w:multiLevelType w:val="hybridMultilevel"/>
    <w:tmpl w:val="16E0D49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DAF"/>
    <w:multiLevelType w:val="hybridMultilevel"/>
    <w:tmpl w:val="D9C8851C"/>
    <w:lvl w:ilvl="0" w:tplc="3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CF452B0"/>
    <w:multiLevelType w:val="hybridMultilevel"/>
    <w:tmpl w:val="030E74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F9125A"/>
    <w:multiLevelType w:val="hybridMultilevel"/>
    <w:tmpl w:val="30B62AF6"/>
    <w:lvl w:ilvl="0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944318F"/>
    <w:multiLevelType w:val="multilevel"/>
    <w:tmpl w:val="E06668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73746A33"/>
    <w:multiLevelType w:val="hybridMultilevel"/>
    <w:tmpl w:val="AA38CE68"/>
    <w:lvl w:ilvl="0" w:tplc="13FE5010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8A7878"/>
    <w:multiLevelType w:val="hybridMultilevel"/>
    <w:tmpl w:val="F1062D5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9D292D"/>
    <w:multiLevelType w:val="hybridMultilevel"/>
    <w:tmpl w:val="E460CEAC"/>
    <w:lvl w:ilvl="0" w:tplc="4E023048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16613A"/>
    <w:multiLevelType w:val="hybridMultilevel"/>
    <w:tmpl w:val="685E5190"/>
    <w:lvl w:ilvl="0" w:tplc="3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7A3526AE"/>
    <w:multiLevelType w:val="hybridMultilevel"/>
    <w:tmpl w:val="1D3A7D5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791BE9"/>
    <w:multiLevelType w:val="hybridMultilevel"/>
    <w:tmpl w:val="EC028AE6"/>
    <w:lvl w:ilvl="0" w:tplc="0A86F93A">
      <w:start w:val="13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9"/>
  </w:num>
  <w:num w:numId="5">
    <w:abstractNumId w:val="3"/>
  </w:num>
  <w:num w:numId="6">
    <w:abstractNumId w:val="13"/>
  </w:num>
  <w:num w:numId="7">
    <w:abstractNumId w:val="1"/>
  </w:num>
  <w:num w:numId="8">
    <w:abstractNumId w:val="7"/>
  </w:num>
  <w:num w:numId="9">
    <w:abstractNumId w:val="16"/>
  </w:num>
  <w:num w:numId="10">
    <w:abstractNumId w:val="11"/>
  </w:num>
  <w:num w:numId="11">
    <w:abstractNumId w:val="2"/>
  </w:num>
  <w:num w:numId="12">
    <w:abstractNumId w:val="21"/>
  </w:num>
  <w:num w:numId="13">
    <w:abstractNumId w:val="17"/>
  </w:num>
  <w:num w:numId="14">
    <w:abstractNumId w:val="8"/>
  </w:num>
  <w:num w:numId="15">
    <w:abstractNumId w:val="14"/>
  </w:num>
  <w:num w:numId="16">
    <w:abstractNumId w:val="0"/>
  </w:num>
  <w:num w:numId="17">
    <w:abstractNumId w:val="18"/>
  </w:num>
  <w:num w:numId="18">
    <w:abstractNumId w:val="22"/>
  </w:num>
  <w:num w:numId="19">
    <w:abstractNumId w:val="12"/>
  </w:num>
  <w:num w:numId="20">
    <w:abstractNumId w:val="23"/>
  </w:num>
  <w:num w:numId="21">
    <w:abstractNumId w:val="15"/>
  </w:num>
  <w:num w:numId="22">
    <w:abstractNumId w:val="10"/>
  </w:num>
  <w:num w:numId="23">
    <w:abstractNumId w:val="20"/>
  </w:num>
  <w:num w:numId="24">
    <w:abstractNumId w:val="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68"/>
    <w:rsid w:val="00013CFD"/>
    <w:rsid w:val="00025778"/>
    <w:rsid w:val="0003659E"/>
    <w:rsid w:val="0006304D"/>
    <w:rsid w:val="0007250A"/>
    <w:rsid w:val="00084FD8"/>
    <w:rsid w:val="000E426E"/>
    <w:rsid w:val="00117C7E"/>
    <w:rsid w:val="001249F5"/>
    <w:rsid w:val="0013487F"/>
    <w:rsid w:val="00142616"/>
    <w:rsid w:val="0014295D"/>
    <w:rsid w:val="00144ADC"/>
    <w:rsid w:val="00163518"/>
    <w:rsid w:val="001650DE"/>
    <w:rsid w:val="0017677F"/>
    <w:rsid w:val="001A340A"/>
    <w:rsid w:val="001F5CDE"/>
    <w:rsid w:val="00226209"/>
    <w:rsid w:val="0025589E"/>
    <w:rsid w:val="00295B59"/>
    <w:rsid w:val="002D42DD"/>
    <w:rsid w:val="002F2856"/>
    <w:rsid w:val="0033421C"/>
    <w:rsid w:val="00352F68"/>
    <w:rsid w:val="003613E4"/>
    <w:rsid w:val="00364306"/>
    <w:rsid w:val="003A10A4"/>
    <w:rsid w:val="003B6D59"/>
    <w:rsid w:val="003F1ECE"/>
    <w:rsid w:val="004300CA"/>
    <w:rsid w:val="004404DD"/>
    <w:rsid w:val="004505D4"/>
    <w:rsid w:val="004823DF"/>
    <w:rsid w:val="00487283"/>
    <w:rsid w:val="004A1D9C"/>
    <w:rsid w:val="004B6450"/>
    <w:rsid w:val="004D11C2"/>
    <w:rsid w:val="004E6F69"/>
    <w:rsid w:val="004E7DB8"/>
    <w:rsid w:val="004F14FA"/>
    <w:rsid w:val="004F16E5"/>
    <w:rsid w:val="00511FC1"/>
    <w:rsid w:val="0058393A"/>
    <w:rsid w:val="00594E11"/>
    <w:rsid w:val="005B51B1"/>
    <w:rsid w:val="005D074A"/>
    <w:rsid w:val="005E33FE"/>
    <w:rsid w:val="006220A5"/>
    <w:rsid w:val="006258A3"/>
    <w:rsid w:val="00632C38"/>
    <w:rsid w:val="00637764"/>
    <w:rsid w:val="006422A7"/>
    <w:rsid w:val="00656A60"/>
    <w:rsid w:val="006841CD"/>
    <w:rsid w:val="006849F3"/>
    <w:rsid w:val="00687780"/>
    <w:rsid w:val="006972B4"/>
    <w:rsid w:val="006C0529"/>
    <w:rsid w:val="006D0252"/>
    <w:rsid w:val="006D3DAF"/>
    <w:rsid w:val="006F3952"/>
    <w:rsid w:val="00730422"/>
    <w:rsid w:val="007408F2"/>
    <w:rsid w:val="007421D6"/>
    <w:rsid w:val="0075384C"/>
    <w:rsid w:val="00762C86"/>
    <w:rsid w:val="007A7EFE"/>
    <w:rsid w:val="00823366"/>
    <w:rsid w:val="00825111"/>
    <w:rsid w:val="0087648A"/>
    <w:rsid w:val="00884C43"/>
    <w:rsid w:val="008B1F0A"/>
    <w:rsid w:val="008C0339"/>
    <w:rsid w:val="00904A74"/>
    <w:rsid w:val="0092674E"/>
    <w:rsid w:val="00927FEF"/>
    <w:rsid w:val="009F6E63"/>
    <w:rsid w:val="00A26AA1"/>
    <w:rsid w:val="00A30B77"/>
    <w:rsid w:val="00A34423"/>
    <w:rsid w:val="00A57731"/>
    <w:rsid w:val="00A90EA5"/>
    <w:rsid w:val="00AF29FC"/>
    <w:rsid w:val="00B41953"/>
    <w:rsid w:val="00B75A43"/>
    <w:rsid w:val="00BA7978"/>
    <w:rsid w:val="00BD3154"/>
    <w:rsid w:val="00BD4FCB"/>
    <w:rsid w:val="00BF2564"/>
    <w:rsid w:val="00C10584"/>
    <w:rsid w:val="00C22307"/>
    <w:rsid w:val="00C352E5"/>
    <w:rsid w:val="00C67CB9"/>
    <w:rsid w:val="00CB70CB"/>
    <w:rsid w:val="00CE094D"/>
    <w:rsid w:val="00CE1E6A"/>
    <w:rsid w:val="00CF7646"/>
    <w:rsid w:val="00D12462"/>
    <w:rsid w:val="00D206F2"/>
    <w:rsid w:val="00D306FC"/>
    <w:rsid w:val="00D41F1D"/>
    <w:rsid w:val="00D51B66"/>
    <w:rsid w:val="00D5317A"/>
    <w:rsid w:val="00D86DC4"/>
    <w:rsid w:val="00DB27A6"/>
    <w:rsid w:val="00DD0D9E"/>
    <w:rsid w:val="00DE0D87"/>
    <w:rsid w:val="00DE5DA7"/>
    <w:rsid w:val="00DF6E02"/>
    <w:rsid w:val="00E02BCB"/>
    <w:rsid w:val="00E23AEB"/>
    <w:rsid w:val="00E26625"/>
    <w:rsid w:val="00E72369"/>
    <w:rsid w:val="00E9123B"/>
    <w:rsid w:val="00E94118"/>
    <w:rsid w:val="00EE6BF8"/>
    <w:rsid w:val="00F02311"/>
    <w:rsid w:val="00F125C7"/>
    <w:rsid w:val="00F14C56"/>
    <w:rsid w:val="00F76629"/>
    <w:rsid w:val="00F94FBD"/>
    <w:rsid w:val="00FB20DB"/>
    <w:rsid w:val="00FD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86CF9-21B5-4795-B41F-192CB74A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F68"/>
    <w:pPr>
      <w:spacing w:line="256" w:lineRule="auto"/>
    </w:pPr>
  </w:style>
  <w:style w:type="paragraph" w:styleId="Ttulo1">
    <w:name w:val="heading 1"/>
    <w:basedOn w:val="Normal"/>
    <w:next w:val="Normal"/>
    <w:link w:val="Ttulo1Car"/>
    <w:qFormat/>
    <w:rsid w:val="00352F68"/>
    <w:pPr>
      <w:keepNext/>
      <w:spacing w:after="200" w:line="276" w:lineRule="auto"/>
      <w:ind w:left="-900" w:firstLine="207"/>
      <w:jc w:val="both"/>
      <w:outlineLvl w:val="0"/>
    </w:pPr>
    <w:rPr>
      <w:rFonts w:ascii="Arial" w:eastAsia="Calibri" w:hAnsi="Arial" w:cs="Times New Roman"/>
      <w:b/>
      <w:sz w:val="20"/>
      <w:szCs w:val="20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2F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2F68"/>
  </w:style>
  <w:style w:type="paragraph" w:styleId="Piedepgina">
    <w:name w:val="footer"/>
    <w:basedOn w:val="Normal"/>
    <w:link w:val="PiedepginaCar"/>
    <w:uiPriority w:val="99"/>
    <w:unhideWhenUsed/>
    <w:rsid w:val="00352F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2F68"/>
  </w:style>
  <w:style w:type="paragraph" w:styleId="Prrafodelista">
    <w:name w:val="List Paragraph"/>
    <w:basedOn w:val="Normal"/>
    <w:uiPriority w:val="34"/>
    <w:qFormat/>
    <w:rsid w:val="00352F68"/>
    <w:pPr>
      <w:ind w:left="720"/>
      <w:contextualSpacing/>
    </w:pPr>
  </w:style>
  <w:style w:type="paragraph" w:customStyle="1" w:styleId="Default">
    <w:name w:val="Default"/>
    <w:rsid w:val="00352F6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UY"/>
    </w:rPr>
  </w:style>
  <w:style w:type="paragraph" w:styleId="Sangradetextonormal">
    <w:name w:val="Body Text Indent"/>
    <w:basedOn w:val="Normal"/>
    <w:link w:val="SangradetextonormalCar"/>
    <w:unhideWhenUsed/>
    <w:rsid w:val="00352F68"/>
    <w:pPr>
      <w:spacing w:after="200" w:line="240" w:lineRule="auto"/>
      <w:ind w:left="-567"/>
      <w:jc w:val="both"/>
    </w:pPr>
    <w:rPr>
      <w:rFonts w:ascii="Arial" w:eastAsia="Calibri" w:hAnsi="Arial" w:cs="Times New Roman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352F68"/>
    <w:rPr>
      <w:rFonts w:ascii="Arial" w:eastAsia="Calibri" w:hAnsi="Arial" w:cs="Times New Roman"/>
      <w:sz w:val="20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52F6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52F68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52F6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52F68"/>
    <w:rPr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352F68"/>
    <w:rPr>
      <w:rFonts w:ascii="Arial" w:eastAsia="Calibri" w:hAnsi="Arial" w:cs="Times New Roman"/>
      <w:b/>
      <w:sz w:val="20"/>
      <w:szCs w:val="20"/>
      <w:lang w:eastAsia="x-none"/>
    </w:rPr>
  </w:style>
  <w:style w:type="character" w:styleId="Hipervnculo">
    <w:name w:val="Hyperlink"/>
    <w:basedOn w:val="Fuentedeprrafopredeter"/>
    <w:uiPriority w:val="99"/>
    <w:unhideWhenUsed/>
    <w:rsid w:val="001426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selecci&#243;nydesarrollo@ose.com.u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cursoseleccionydesarrollo@ose.com.uy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4CF0D4ED6144D6ABD9256209112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E04B3-6C5F-4130-A67A-9F0430960214}"/>
      </w:docPartPr>
      <w:docPartBody>
        <w:p w:rsidR="0010643E" w:rsidRDefault="0022762D" w:rsidP="0022762D">
          <w:pPr>
            <w:pStyle w:val="A34CF0D4ED6144D6ABD92562091123D7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62D"/>
    <w:rsid w:val="0010643E"/>
    <w:rsid w:val="0022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22762D"/>
    <w:rPr>
      <w:color w:val="808080"/>
    </w:rPr>
  </w:style>
  <w:style w:type="paragraph" w:customStyle="1" w:styleId="A34CF0D4ED6144D6ABD92562091123D7">
    <w:name w:val="A34CF0D4ED6144D6ABD92562091123D7"/>
    <w:rsid w:val="002276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7</Pages>
  <Words>2149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SELLECIÓN Y DESARROLLO</dc:creator>
  <cp:keywords/>
  <dc:description/>
  <cp:lastModifiedBy>Dadiana Choca</cp:lastModifiedBy>
  <cp:revision>112</cp:revision>
  <dcterms:created xsi:type="dcterms:W3CDTF">2022-08-11T12:16:00Z</dcterms:created>
  <dcterms:modified xsi:type="dcterms:W3CDTF">2023-01-04T14:57:00Z</dcterms:modified>
</cp:coreProperties>
</file>