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54" w:rsidRPr="00347954" w:rsidRDefault="00347954" w:rsidP="00347954">
      <w:pPr>
        <w:spacing w:after="219"/>
        <w:ind w:left="36"/>
        <w:jc w:val="center"/>
        <w:rPr>
          <w:rFonts w:eastAsia="Calibri" w:cstheme="minorHAnsi"/>
          <w:color w:val="000000"/>
          <w:lang w:eastAsia="es-UY"/>
        </w:rPr>
      </w:pPr>
      <w:r w:rsidRPr="00347954">
        <w:rPr>
          <w:rFonts w:eastAsia="Calibri" w:cstheme="minorHAnsi"/>
          <w:b/>
          <w:color w:val="000000"/>
          <w:lang w:eastAsia="es-UY"/>
        </w:rPr>
        <w:t xml:space="preserve">COMUNICADO </w:t>
      </w:r>
    </w:p>
    <w:p w:rsidR="00347954" w:rsidRPr="00347954" w:rsidRDefault="00347954" w:rsidP="00347954">
      <w:pPr>
        <w:spacing w:after="0"/>
        <w:ind w:left="89"/>
        <w:jc w:val="center"/>
        <w:rPr>
          <w:rFonts w:eastAsia="Calibri" w:cstheme="minorHAnsi"/>
          <w:color w:val="000000"/>
          <w:lang w:eastAsia="es-UY"/>
        </w:rPr>
      </w:pPr>
      <w:r w:rsidRPr="00347954">
        <w:rPr>
          <w:rFonts w:eastAsia="Calibri" w:cstheme="minorHAnsi"/>
          <w:b/>
          <w:color w:val="000000"/>
          <w:lang w:eastAsia="es-UY"/>
        </w:rPr>
        <w:t xml:space="preserve"> </w:t>
      </w:r>
    </w:p>
    <w:p w:rsidR="00347954" w:rsidRPr="00347954" w:rsidRDefault="00347954" w:rsidP="00347954">
      <w:pPr>
        <w:spacing w:after="0"/>
        <w:ind w:left="80"/>
        <w:jc w:val="center"/>
        <w:rPr>
          <w:rFonts w:eastAsia="Calibri" w:cstheme="minorHAnsi"/>
          <w:color w:val="000000"/>
          <w:lang w:eastAsia="es-UY"/>
        </w:rPr>
      </w:pPr>
    </w:p>
    <w:p w:rsidR="00347954" w:rsidRDefault="00347954" w:rsidP="00103408">
      <w:pPr>
        <w:spacing w:after="199"/>
        <w:jc w:val="center"/>
        <w:rPr>
          <w:rFonts w:eastAsia="Calibri" w:cstheme="minorHAnsi"/>
          <w:b/>
          <w:color w:val="000000"/>
          <w:lang w:eastAsia="es-UY"/>
        </w:rPr>
      </w:pPr>
      <w:r w:rsidRPr="00347954">
        <w:rPr>
          <w:rFonts w:eastAsia="Calibri" w:cstheme="minorHAnsi"/>
          <w:b/>
          <w:color w:val="000000"/>
          <w:lang w:eastAsia="es-UY"/>
        </w:rPr>
        <w:t>CONCURSO EXTERNO N° 0002/2022</w:t>
      </w:r>
    </w:p>
    <w:p w:rsidR="00347954" w:rsidRPr="00347954" w:rsidRDefault="00103408" w:rsidP="00963A04">
      <w:pPr>
        <w:spacing w:after="199"/>
        <w:jc w:val="center"/>
        <w:rPr>
          <w:rFonts w:eastAsia="Calibri" w:cstheme="minorHAnsi"/>
          <w:b/>
          <w:color w:val="000000"/>
          <w:lang w:eastAsia="es-UY"/>
        </w:rPr>
      </w:pPr>
      <w:r>
        <w:rPr>
          <w:rFonts w:eastAsia="Calibri" w:cstheme="minorHAnsi"/>
          <w:b/>
          <w:color w:val="000000"/>
          <w:lang w:eastAsia="es-UY"/>
        </w:rPr>
        <w:t>LLAMADO PÚBLICO A INTERESADOS/AS EN DESEMPEÑAR HASTA 2 PASANTÍAS DE EGRESADOS DE LA CARRERA DOCTOR/A EN MEDICINA, PARA LA SECCIÓN SALUD OCUPACIONAL</w:t>
      </w:r>
      <w:r w:rsidR="00963A04">
        <w:rPr>
          <w:rFonts w:eastAsia="Calibri" w:cstheme="minorHAnsi"/>
          <w:b/>
          <w:color w:val="000000"/>
          <w:lang w:eastAsia="es-UY"/>
        </w:rPr>
        <w:t xml:space="preserve"> - </w:t>
      </w:r>
      <w:r w:rsidR="00347954" w:rsidRPr="00347954">
        <w:rPr>
          <w:rFonts w:eastAsia="Calibri" w:cstheme="minorHAnsi"/>
          <w:b/>
          <w:color w:val="000000"/>
        </w:rPr>
        <w:t>MONTEVIDEO</w:t>
      </w:r>
    </w:p>
    <w:p w:rsidR="009371A5" w:rsidRDefault="009371A5" w:rsidP="00897465">
      <w:pPr>
        <w:spacing w:after="0"/>
        <w:jc w:val="both"/>
      </w:pP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347C18" w:rsidRDefault="00A63EBC" w:rsidP="00057E56">
      <w:pPr>
        <w:tabs>
          <w:tab w:val="left" w:pos="5709"/>
        </w:tabs>
        <w:spacing w:after="0" w:line="240" w:lineRule="auto"/>
        <w:rPr>
          <w:rFonts w:ascii="Calibri" w:hAnsi="Calibri"/>
          <w:b/>
          <w:u w:val="single"/>
        </w:rPr>
      </w:pPr>
      <w:r>
        <w:rPr>
          <w:rFonts w:cs="Helv"/>
          <w:color w:val="000000"/>
        </w:rPr>
        <w:t>La Administración de las Obras Sanitarias del Estado</w:t>
      </w:r>
      <w:r w:rsidR="00347C18">
        <w:rPr>
          <w:rFonts w:cs="Helv"/>
          <w:color w:val="000000"/>
        </w:rPr>
        <w:t>,</w:t>
      </w:r>
      <w:r>
        <w:rPr>
          <w:rFonts w:cs="Helv"/>
          <w:color w:val="000000"/>
        </w:rPr>
        <w:t xml:space="preserve"> a través de la Gerencia de Gestión del Capital Humano - Sección Selección y Desarrollo</w:t>
      </w:r>
      <w:r w:rsidR="00347C18">
        <w:rPr>
          <w:rFonts w:cs="Helv"/>
          <w:color w:val="000000"/>
        </w:rPr>
        <w:t>-</w:t>
      </w:r>
      <w:r>
        <w:rPr>
          <w:rFonts w:cs="Helv"/>
          <w:color w:val="000000"/>
        </w:rPr>
        <w:t xml:space="preserve">, pone en conocimiento el </w:t>
      </w:r>
      <w:r w:rsidR="00347C18">
        <w:rPr>
          <w:rFonts w:cs="Helv"/>
          <w:color w:val="000000"/>
        </w:rPr>
        <w:t>resultado</w:t>
      </w:r>
      <w:r w:rsidRPr="00C8585E">
        <w:rPr>
          <w:rFonts w:cs="Helv"/>
          <w:b/>
          <w:color w:val="000000"/>
        </w:rPr>
        <w:t xml:space="preserve"> </w:t>
      </w:r>
      <w:r w:rsidR="00347C18" w:rsidRPr="00347C18">
        <w:rPr>
          <w:rFonts w:cs="Helv"/>
          <w:color w:val="000000"/>
        </w:rPr>
        <w:t>de</w:t>
      </w:r>
      <w:r w:rsidR="00347C18">
        <w:rPr>
          <w:rFonts w:cs="Helv"/>
          <w:b/>
          <w:color w:val="000000"/>
        </w:rPr>
        <w:t xml:space="preserve"> </w:t>
      </w:r>
      <w:r w:rsidR="009E2901">
        <w:rPr>
          <w:rFonts w:cs="Helv"/>
          <w:color w:val="000000"/>
        </w:rPr>
        <w:t xml:space="preserve">la etapa </w:t>
      </w:r>
      <w:r>
        <w:rPr>
          <w:rFonts w:cs="Helv"/>
          <w:color w:val="000000"/>
        </w:rPr>
        <w:t xml:space="preserve"> </w:t>
      </w:r>
      <w:r w:rsidR="00AD77D6" w:rsidRPr="008C2832">
        <w:rPr>
          <w:rFonts w:ascii="Calibri" w:hAnsi="Calibri"/>
          <w:b/>
          <w:u w:val="single"/>
        </w:rPr>
        <w:t>EVALUACIÓN DE M</w:t>
      </w:r>
      <w:r w:rsidR="00AD77D6">
        <w:rPr>
          <w:rFonts w:ascii="Calibri" w:hAnsi="Calibri"/>
          <w:b/>
          <w:u w:val="single"/>
        </w:rPr>
        <w:t>É</w:t>
      </w:r>
      <w:r w:rsidR="00AD77D6" w:rsidRPr="008C2832">
        <w:rPr>
          <w:rFonts w:ascii="Calibri" w:hAnsi="Calibri"/>
          <w:b/>
          <w:u w:val="single"/>
        </w:rPr>
        <w:t>RITOS</w:t>
      </w:r>
      <w:r w:rsidR="00347C18">
        <w:rPr>
          <w:rFonts w:ascii="Calibri" w:hAnsi="Calibri"/>
          <w:b/>
          <w:u w:val="single"/>
        </w:rPr>
        <w:t>.</w:t>
      </w:r>
    </w:p>
    <w:p w:rsidR="00057E56" w:rsidRDefault="00347C18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 w:rsidRPr="00347C18">
        <w:rPr>
          <w:rFonts w:ascii="Calibri" w:hAnsi="Calibri"/>
        </w:rPr>
        <w:t>Se detalla a continuación</w:t>
      </w:r>
      <w:r w:rsidR="00AD77D6" w:rsidRPr="00C8585E">
        <w:rPr>
          <w:rFonts w:cs="Helv"/>
          <w:color w:val="000000"/>
        </w:rPr>
        <w:t xml:space="preserve"> </w:t>
      </w:r>
      <w:r w:rsidR="009F4452">
        <w:rPr>
          <w:rFonts w:cs="Helv"/>
          <w:color w:val="000000"/>
        </w:rPr>
        <w:t>los puntajes obtenidos:</w:t>
      </w: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A63EBC" w:rsidP="00A63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Puntaje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634866" w:rsidP="006348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Style w:val="xsptextviewcolumn1"/>
                <w:sz w:val="18"/>
                <w:szCs w:val="18"/>
              </w:rPr>
              <w:t>41811896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63486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7</w:t>
            </w:r>
          </w:p>
        </w:tc>
      </w:tr>
      <w:tr w:rsidR="00347954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954" w:rsidRPr="00057E56" w:rsidRDefault="00634866" w:rsidP="006348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Style w:val="xsptextviewcolumn1"/>
                <w:sz w:val="18"/>
                <w:szCs w:val="18"/>
              </w:rPr>
              <w:t>47600233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954" w:rsidRDefault="00634866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9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</w:t>
      </w:r>
      <w:r w:rsidR="00740955" w:rsidRPr="00E73A7C">
        <w:rPr>
          <w:rFonts w:cstheme="minorHAnsi"/>
          <w:sz w:val="20"/>
          <w:szCs w:val="20"/>
        </w:rPr>
        <w:t>,</w:t>
      </w:r>
      <w:r w:rsidR="00634866">
        <w:rPr>
          <w:rFonts w:cstheme="minorHAnsi"/>
          <w:sz w:val="20"/>
          <w:szCs w:val="20"/>
        </w:rPr>
        <w:t xml:space="preserve"> 23</w:t>
      </w:r>
      <w:bookmarkStart w:id="0" w:name="_GoBack"/>
      <w:bookmarkEnd w:id="0"/>
      <w:r w:rsidR="00740955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 xml:space="preserve"> de </w:t>
      </w:r>
      <w:r w:rsidR="004123C3" w:rsidRPr="00E73A7C">
        <w:rPr>
          <w:rFonts w:cstheme="minorHAnsi"/>
          <w:sz w:val="20"/>
          <w:szCs w:val="20"/>
        </w:rPr>
        <w:t xml:space="preserve">agosto </w:t>
      </w:r>
      <w:r w:rsidRPr="00E73A7C">
        <w:rPr>
          <w:rFonts w:cstheme="minorHAnsi"/>
          <w:sz w:val="20"/>
          <w:szCs w:val="20"/>
        </w:rPr>
        <w:t xml:space="preserve">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103408"/>
    <w:rsid w:val="002772E4"/>
    <w:rsid w:val="00347954"/>
    <w:rsid w:val="00347C18"/>
    <w:rsid w:val="003C4483"/>
    <w:rsid w:val="003E55E4"/>
    <w:rsid w:val="004123C3"/>
    <w:rsid w:val="00475722"/>
    <w:rsid w:val="00634866"/>
    <w:rsid w:val="00740955"/>
    <w:rsid w:val="007E2638"/>
    <w:rsid w:val="007F34B7"/>
    <w:rsid w:val="007F54A0"/>
    <w:rsid w:val="00830360"/>
    <w:rsid w:val="00865706"/>
    <w:rsid w:val="00897465"/>
    <w:rsid w:val="009163AA"/>
    <w:rsid w:val="009371A5"/>
    <w:rsid w:val="00963A04"/>
    <w:rsid w:val="00982B30"/>
    <w:rsid w:val="009D6589"/>
    <w:rsid w:val="009E2901"/>
    <w:rsid w:val="009F4452"/>
    <w:rsid w:val="00A447BB"/>
    <w:rsid w:val="00A63EBC"/>
    <w:rsid w:val="00A76D14"/>
    <w:rsid w:val="00AD77D6"/>
    <w:rsid w:val="00C51C19"/>
    <w:rsid w:val="00D9624E"/>
    <w:rsid w:val="00E35243"/>
    <w:rsid w:val="00E73A7C"/>
    <w:rsid w:val="00E74A97"/>
    <w:rsid w:val="00E934A3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xsptextviewcolumn1">
    <w:name w:val="xsptextviewcolumn1"/>
    <w:basedOn w:val="Fuentedeprrafopredeter"/>
    <w:rsid w:val="00634866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Dadiana Choca</cp:lastModifiedBy>
  <cp:revision>7</cp:revision>
  <cp:lastPrinted>2022-08-09T12:45:00Z</cp:lastPrinted>
  <dcterms:created xsi:type="dcterms:W3CDTF">2022-08-23T12:21:00Z</dcterms:created>
  <dcterms:modified xsi:type="dcterms:W3CDTF">2022-08-23T15:21:00Z</dcterms:modified>
</cp:coreProperties>
</file>