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2F0" w:rsidRPr="00F641DA" w:rsidRDefault="002572F0" w:rsidP="00CA36C0">
      <w:pPr>
        <w:pStyle w:val="Ttulo1"/>
        <w:jc w:val="center"/>
        <w:rPr>
          <w:rFonts w:asciiTheme="minorHAnsi" w:hAnsiTheme="minorHAnsi"/>
          <w:b/>
          <w:sz w:val="28"/>
          <w:szCs w:val="28"/>
        </w:rPr>
      </w:pPr>
      <w:r w:rsidRPr="00F641DA">
        <w:rPr>
          <w:rFonts w:asciiTheme="minorHAnsi" w:hAnsiTheme="minorHAnsi"/>
          <w:b/>
          <w:sz w:val="28"/>
          <w:szCs w:val="28"/>
        </w:rPr>
        <w:t>ACTA</w:t>
      </w:r>
    </w:p>
    <w:p w:rsidR="002572F0" w:rsidRPr="00F641DA" w:rsidRDefault="002572F0" w:rsidP="00CA36C0">
      <w:pPr>
        <w:pStyle w:val="Ttulo1"/>
        <w:jc w:val="center"/>
        <w:rPr>
          <w:rFonts w:asciiTheme="minorHAnsi" w:hAnsiTheme="minorHAnsi"/>
          <w:b/>
          <w:sz w:val="28"/>
          <w:szCs w:val="28"/>
        </w:rPr>
      </w:pPr>
      <w:r w:rsidRPr="00F641DA">
        <w:rPr>
          <w:rFonts w:asciiTheme="minorHAnsi" w:hAnsiTheme="minorHAnsi"/>
          <w:b/>
          <w:sz w:val="28"/>
          <w:szCs w:val="28"/>
        </w:rPr>
        <w:t xml:space="preserve">REUNION </w:t>
      </w:r>
      <w:r w:rsidR="00F641DA" w:rsidRPr="00F641DA">
        <w:rPr>
          <w:rFonts w:asciiTheme="minorHAnsi" w:hAnsiTheme="minorHAnsi"/>
          <w:b/>
          <w:sz w:val="28"/>
          <w:szCs w:val="28"/>
        </w:rPr>
        <w:t>INFORMACION</w:t>
      </w:r>
    </w:p>
    <w:p w:rsidR="00CA36C0" w:rsidRPr="00F641DA" w:rsidRDefault="00CA36C0" w:rsidP="00CA36C0">
      <w:pPr>
        <w:pStyle w:val="Ttulo1"/>
        <w:jc w:val="center"/>
        <w:rPr>
          <w:rFonts w:asciiTheme="minorHAnsi" w:hAnsiTheme="minorHAnsi"/>
          <w:b/>
          <w:szCs w:val="24"/>
        </w:rPr>
      </w:pPr>
    </w:p>
    <w:p w:rsidR="00F641DA" w:rsidRPr="00F641DA" w:rsidRDefault="00F641DA" w:rsidP="00CA36C0">
      <w:pPr>
        <w:pStyle w:val="Ttulo1"/>
        <w:jc w:val="center"/>
        <w:rPr>
          <w:rFonts w:asciiTheme="minorHAnsi" w:hAnsiTheme="minorHAnsi"/>
          <w:b/>
          <w:sz w:val="28"/>
          <w:szCs w:val="28"/>
        </w:rPr>
      </w:pPr>
      <w:r w:rsidRPr="00F641DA">
        <w:rPr>
          <w:rFonts w:asciiTheme="minorHAnsi" w:hAnsiTheme="minorHAnsi"/>
          <w:b/>
          <w:sz w:val="28"/>
          <w:szCs w:val="28"/>
        </w:rPr>
        <w:t>COMPARACION DE PROPUESTAS</w:t>
      </w:r>
    </w:p>
    <w:p w:rsidR="002572F0" w:rsidRPr="00F641DA" w:rsidRDefault="00F641DA" w:rsidP="00CA36C0">
      <w:pPr>
        <w:pStyle w:val="Ttulo1"/>
        <w:jc w:val="center"/>
        <w:rPr>
          <w:rFonts w:asciiTheme="minorHAnsi" w:hAnsiTheme="minorHAnsi"/>
          <w:b/>
          <w:sz w:val="28"/>
          <w:szCs w:val="28"/>
        </w:rPr>
      </w:pPr>
      <w:r w:rsidRPr="00F641DA">
        <w:rPr>
          <w:rFonts w:asciiTheme="minorHAnsi" w:hAnsiTheme="minorHAnsi"/>
          <w:b/>
          <w:sz w:val="28"/>
          <w:szCs w:val="28"/>
        </w:rPr>
        <w:t>Nº 001/2017</w:t>
      </w:r>
    </w:p>
    <w:p w:rsidR="00CC2ED8" w:rsidRPr="00F641DA" w:rsidRDefault="00CC2ED8" w:rsidP="00CA36C0">
      <w:pPr>
        <w:spacing w:after="0" w:line="240" w:lineRule="auto"/>
        <w:jc w:val="center"/>
        <w:rPr>
          <w:rFonts w:eastAsia="Times New Roman" w:cs="Times New Roman"/>
          <w:b/>
          <w:sz w:val="28"/>
          <w:szCs w:val="28"/>
          <w:lang w:eastAsia="es-ES"/>
        </w:rPr>
      </w:pPr>
    </w:p>
    <w:p w:rsidR="00F641DA" w:rsidRPr="00F641DA" w:rsidRDefault="00F641DA" w:rsidP="00F641DA">
      <w:pPr>
        <w:jc w:val="center"/>
        <w:rPr>
          <w:rFonts w:cs="Calibri"/>
          <w:b/>
          <w:sz w:val="28"/>
          <w:szCs w:val="28"/>
          <w:lang w:val="es-UY"/>
        </w:rPr>
      </w:pPr>
      <w:r w:rsidRPr="00F641DA">
        <w:rPr>
          <w:rFonts w:cs="Calibri"/>
          <w:b/>
          <w:sz w:val="28"/>
          <w:szCs w:val="28"/>
          <w:lang w:val="es-UY"/>
        </w:rPr>
        <w:t>SERVICIOS DE CONSULTORÍA</w:t>
      </w:r>
    </w:p>
    <w:p w:rsidR="002572F0" w:rsidRPr="00F641DA" w:rsidRDefault="00F641DA" w:rsidP="00F641DA">
      <w:pPr>
        <w:spacing w:after="0" w:line="240" w:lineRule="auto"/>
        <w:jc w:val="center"/>
        <w:rPr>
          <w:rFonts w:eastAsia="Times New Roman" w:cs="Times New Roman"/>
          <w:b/>
          <w:sz w:val="28"/>
          <w:szCs w:val="28"/>
          <w:lang w:eastAsia="es-ES"/>
        </w:rPr>
      </w:pPr>
      <w:r w:rsidRPr="00F641DA">
        <w:rPr>
          <w:rFonts w:cs="Calibri"/>
          <w:b/>
          <w:sz w:val="28"/>
          <w:szCs w:val="28"/>
          <w:lang w:val="es-UY"/>
        </w:rPr>
        <w:t>“</w:t>
      </w:r>
      <w:r w:rsidRPr="00F641DA">
        <w:rPr>
          <w:b/>
          <w:i/>
          <w:iCs/>
          <w:sz w:val="28"/>
          <w:szCs w:val="28"/>
        </w:rPr>
        <w:t>ESTUDIO DE IMPACTO AMBIENTAL DE LA NUEVA PLANTA DE TRATAMIENTO DE AGUAS RESIDUALES DE LA CIUDAD DE SANTA LUCÍA</w:t>
      </w:r>
      <w:r w:rsidRPr="00F641DA">
        <w:rPr>
          <w:rFonts w:cs="Calibri"/>
          <w:b/>
          <w:sz w:val="28"/>
          <w:szCs w:val="28"/>
          <w:lang w:val="es-UY"/>
        </w:rPr>
        <w:t>”</w:t>
      </w:r>
    </w:p>
    <w:p w:rsidR="00CA36C0" w:rsidRPr="00F641DA" w:rsidRDefault="00CA36C0" w:rsidP="00CA36C0">
      <w:pPr>
        <w:spacing w:after="0" w:line="240" w:lineRule="auto"/>
        <w:jc w:val="center"/>
        <w:rPr>
          <w:rFonts w:eastAsia="Times New Roman" w:cs="Times New Roman"/>
          <w:b/>
          <w:sz w:val="24"/>
          <w:szCs w:val="24"/>
          <w:lang w:eastAsia="es-ES"/>
        </w:rPr>
      </w:pPr>
    </w:p>
    <w:p w:rsidR="00971EAB" w:rsidRPr="00F641DA" w:rsidRDefault="00971EAB" w:rsidP="00971EAB">
      <w:pPr>
        <w:jc w:val="both"/>
        <w:rPr>
          <w:rFonts w:cs="Times New Roman"/>
          <w:spacing w:val="-2"/>
          <w:sz w:val="24"/>
          <w:szCs w:val="24"/>
        </w:rPr>
      </w:pPr>
      <w:r w:rsidRPr="00F641DA">
        <w:rPr>
          <w:rFonts w:cs="Times New Roman"/>
          <w:spacing w:val="-2"/>
          <w:sz w:val="24"/>
          <w:szCs w:val="24"/>
        </w:rPr>
        <w:t xml:space="preserve">En Montevideo, siendo las 11 horas del día </w:t>
      </w:r>
      <w:r w:rsidR="00F641DA">
        <w:rPr>
          <w:rFonts w:cs="Times New Roman"/>
          <w:spacing w:val="-2"/>
          <w:sz w:val="24"/>
          <w:szCs w:val="24"/>
        </w:rPr>
        <w:t>jueves</w:t>
      </w:r>
      <w:r w:rsidRPr="00F641DA">
        <w:rPr>
          <w:rFonts w:cs="Times New Roman"/>
          <w:spacing w:val="-2"/>
          <w:sz w:val="24"/>
          <w:szCs w:val="24"/>
        </w:rPr>
        <w:t xml:space="preserve"> 1</w:t>
      </w:r>
      <w:r w:rsidR="00F641DA">
        <w:rPr>
          <w:rFonts w:cs="Times New Roman"/>
          <w:spacing w:val="-2"/>
          <w:sz w:val="24"/>
          <w:szCs w:val="24"/>
        </w:rPr>
        <w:t>3</w:t>
      </w:r>
      <w:r w:rsidRPr="00F641DA">
        <w:rPr>
          <w:rFonts w:cs="Times New Roman"/>
          <w:spacing w:val="-2"/>
          <w:sz w:val="24"/>
          <w:szCs w:val="24"/>
        </w:rPr>
        <w:t xml:space="preserve"> de </w:t>
      </w:r>
      <w:r w:rsidR="00F641DA">
        <w:rPr>
          <w:rFonts w:cs="Times New Roman"/>
          <w:spacing w:val="-2"/>
          <w:sz w:val="24"/>
          <w:szCs w:val="24"/>
        </w:rPr>
        <w:t>julio</w:t>
      </w:r>
      <w:r w:rsidRPr="00F641DA">
        <w:rPr>
          <w:rFonts w:cs="Times New Roman"/>
          <w:spacing w:val="-2"/>
          <w:sz w:val="24"/>
          <w:szCs w:val="24"/>
        </w:rPr>
        <w:t xml:space="preserve"> de 201</w:t>
      </w:r>
      <w:r w:rsidR="00F641DA">
        <w:rPr>
          <w:rFonts w:cs="Times New Roman"/>
          <w:spacing w:val="-2"/>
          <w:sz w:val="24"/>
          <w:szCs w:val="24"/>
        </w:rPr>
        <w:t>7</w:t>
      </w:r>
      <w:r w:rsidRPr="00F641DA">
        <w:rPr>
          <w:rFonts w:cs="Times New Roman"/>
          <w:spacing w:val="-2"/>
          <w:sz w:val="24"/>
          <w:szCs w:val="24"/>
        </w:rPr>
        <w:t xml:space="preserve"> en la Sala de Reuniones de la Gerencia de Pro</w:t>
      </w:r>
      <w:r w:rsidR="0015755B">
        <w:rPr>
          <w:rFonts w:cs="Times New Roman"/>
          <w:spacing w:val="-2"/>
          <w:sz w:val="24"/>
          <w:szCs w:val="24"/>
        </w:rPr>
        <w:t>gramas</w:t>
      </w:r>
      <w:r w:rsidRPr="00F641DA">
        <w:rPr>
          <w:rFonts w:cs="Times New Roman"/>
          <w:spacing w:val="-2"/>
          <w:sz w:val="24"/>
          <w:szCs w:val="24"/>
        </w:rPr>
        <w:t xml:space="preserve"> con Financiamiento Externo, </w:t>
      </w:r>
      <w:r w:rsidR="00DA3C26">
        <w:rPr>
          <w:rFonts w:cs="Times New Roman"/>
          <w:spacing w:val="-2"/>
          <w:sz w:val="24"/>
          <w:szCs w:val="24"/>
        </w:rPr>
        <w:t>s</w:t>
      </w:r>
      <w:r w:rsidRPr="00F641DA">
        <w:rPr>
          <w:rFonts w:cs="Times New Roman"/>
          <w:spacing w:val="-2"/>
          <w:sz w:val="24"/>
          <w:szCs w:val="24"/>
        </w:rPr>
        <w:t xml:space="preserve">ita en la calle Carlos </w:t>
      </w:r>
      <w:proofErr w:type="spellStart"/>
      <w:r w:rsidRPr="00F641DA">
        <w:rPr>
          <w:rFonts w:cs="Times New Roman"/>
          <w:spacing w:val="-2"/>
          <w:sz w:val="24"/>
          <w:szCs w:val="24"/>
        </w:rPr>
        <w:t>Roxlo</w:t>
      </w:r>
      <w:proofErr w:type="spellEnd"/>
      <w:r w:rsidRPr="00F641DA">
        <w:rPr>
          <w:rFonts w:cs="Times New Roman"/>
          <w:spacing w:val="-2"/>
          <w:sz w:val="24"/>
          <w:szCs w:val="24"/>
        </w:rPr>
        <w:t xml:space="preserve"> 1275, 3er Piso, Montevideo</w:t>
      </w:r>
      <w:r w:rsidR="00CA36C0" w:rsidRPr="00F641DA">
        <w:rPr>
          <w:rFonts w:cs="Times New Roman"/>
          <w:spacing w:val="-2"/>
          <w:sz w:val="24"/>
          <w:szCs w:val="24"/>
        </w:rPr>
        <w:t>, se</w:t>
      </w:r>
      <w:r w:rsidRPr="00F641DA">
        <w:rPr>
          <w:rFonts w:cs="Times New Roman"/>
          <w:spacing w:val="-2"/>
          <w:sz w:val="24"/>
          <w:szCs w:val="24"/>
        </w:rPr>
        <w:t xml:space="preserve"> procede a la Reunión </w:t>
      </w:r>
      <w:r w:rsidR="00F641DA">
        <w:rPr>
          <w:rFonts w:cs="Times New Roman"/>
          <w:spacing w:val="-2"/>
          <w:sz w:val="24"/>
          <w:szCs w:val="24"/>
        </w:rPr>
        <w:t>de Información</w:t>
      </w:r>
      <w:r w:rsidRPr="00F641DA">
        <w:rPr>
          <w:rFonts w:cs="Times New Roman"/>
          <w:spacing w:val="-2"/>
          <w:sz w:val="24"/>
          <w:szCs w:val="24"/>
        </w:rPr>
        <w:t xml:space="preserve"> correspondiente a la </w:t>
      </w:r>
      <w:r w:rsidR="00F641DA">
        <w:rPr>
          <w:rFonts w:cs="Times New Roman"/>
          <w:spacing w:val="-2"/>
          <w:sz w:val="24"/>
          <w:szCs w:val="24"/>
        </w:rPr>
        <w:t>Comparación de Propuestas N°001/2017</w:t>
      </w:r>
      <w:r w:rsidR="00DA3C26">
        <w:rPr>
          <w:rFonts w:cs="Times New Roman"/>
          <w:spacing w:val="-2"/>
          <w:sz w:val="24"/>
          <w:szCs w:val="24"/>
        </w:rPr>
        <w:t>,</w:t>
      </w:r>
      <w:r w:rsidRPr="00F641DA">
        <w:rPr>
          <w:rFonts w:cs="Times New Roman"/>
          <w:spacing w:val="-2"/>
          <w:sz w:val="24"/>
          <w:szCs w:val="24"/>
        </w:rPr>
        <w:t xml:space="preserve"> entre los representantes de OSE</w:t>
      </w:r>
      <w:r w:rsidR="00DA3C26">
        <w:rPr>
          <w:rFonts w:cs="Times New Roman"/>
          <w:spacing w:val="-2"/>
          <w:sz w:val="24"/>
          <w:szCs w:val="24"/>
        </w:rPr>
        <w:t xml:space="preserve"> -</w:t>
      </w:r>
      <w:r w:rsidRPr="00F641DA">
        <w:rPr>
          <w:rFonts w:cs="Times New Roman"/>
          <w:spacing w:val="-2"/>
          <w:sz w:val="24"/>
          <w:szCs w:val="24"/>
        </w:rPr>
        <w:t xml:space="preserve"> </w:t>
      </w:r>
      <w:r w:rsidR="00DA3C26">
        <w:rPr>
          <w:rFonts w:cs="Times New Roman"/>
          <w:spacing w:val="-2"/>
          <w:sz w:val="24"/>
          <w:szCs w:val="24"/>
        </w:rPr>
        <w:t xml:space="preserve">por la Gerencia de Gestión Ambiental </w:t>
      </w:r>
      <w:proofErr w:type="spellStart"/>
      <w:r w:rsidR="00F641DA">
        <w:rPr>
          <w:rFonts w:cs="Times New Roman"/>
          <w:spacing w:val="-2"/>
          <w:sz w:val="24"/>
          <w:szCs w:val="24"/>
        </w:rPr>
        <w:t>Santina</w:t>
      </w:r>
      <w:proofErr w:type="spellEnd"/>
      <w:r w:rsidR="00F641DA">
        <w:rPr>
          <w:rFonts w:cs="Times New Roman"/>
          <w:spacing w:val="-2"/>
          <w:sz w:val="24"/>
          <w:szCs w:val="24"/>
        </w:rPr>
        <w:t xml:space="preserve"> Caro</w:t>
      </w:r>
      <w:r w:rsidRPr="00F641DA">
        <w:rPr>
          <w:rFonts w:cs="Times New Roman"/>
          <w:spacing w:val="-2"/>
          <w:sz w:val="24"/>
          <w:szCs w:val="24"/>
        </w:rPr>
        <w:t>,</w:t>
      </w:r>
      <w:r w:rsidR="00DA3C26">
        <w:rPr>
          <w:rFonts w:cs="Times New Roman"/>
          <w:spacing w:val="-2"/>
          <w:sz w:val="24"/>
          <w:szCs w:val="24"/>
        </w:rPr>
        <w:t xml:space="preserve"> </w:t>
      </w:r>
      <w:proofErr w:type="spellStart"/>
      <w:r w:rsidR="00DA3C26">
        <w:rPr>
          <w:rFonts w:cs="Times New Roman"/>
          <w:spacing w:val="-2"/>
          <w:sz w:val="24"/>
          <w:szCs w:val="24"/>
        </w:rPr>
        <w:t>Analía</w:t>
      </w:r>
      <w:proofErr w:type="spellEnd"/>
      <w:r w:rsidR="00DA3C26">
        <w:rPr>
          <w:rFonts w:cs="Times New Roman"/>
          <w:spacing w:val="-2"/>
          <w:sz w:val="24"/>
          <w:szCs w:val="24"/>
        </w:rPr>
        <w:t xml:space="preserve"> Marrero y Fabián Rodríguez y por la Gerencia de Programas con Financiamiento Externo</w:t>
      </w:r>
      <w:r w:rsidRPr="00F641DA">
        <w:rPr>
          <w:rFonts w:cs="Times New Roman"/>
          <w:spacing w:val="-2"/>
          <w:sz w:val="24"/>
          <w:szCs w:val="24"/>
        </w:rPr>
        <w:t xml:space="preserve"> Verónica Solari</w:t>
      </w:r>
      <w:r w:rsidR="00062B30">
        <w:rPr>
          <w:rFonts w:cs="Times New Roman"/>
          <w:spacing w:val="-2"/>
          <w:sz w:val="24"/>
          <w:szCs w:val="24"/>
        </w:rPr>
        <w:t xml:space="preserve">, María José Arce y </w:t>
      </w:r>
      <w:proofErr w:type="spellStart"/>
      <w:r w:rsidR="00062B30">
        <w:rPr>
          <w:rFonts w:cs="Times New Roman"/>
          <w:spacing w:val="-2"/>
          <w:sz w:val="24"/>
          <w:szCs w:val="24"/>
        </w:rPr>
        <w:t>Valerie</w:t>
      </w:r>
      <w:proofErr w:type="spellEnd"/>
      <w:r w:rsidR="00062B30">
        <w:rPr>
          <w:rFonts w:cs="Times New Roman"/>
          <w:spacing w:val="-2"/>
          <w:sz w:val="24"/>
          <w:szCs w:val="24"/>
        </w:rPr>
        <w:t xml:space="preserve"> Stahl</w:t>
      </w:r>
      <w:r w:rsidR="00DA3C26">
        <w:rPr>
          <w:rFonts w:cs="Times New Roman"/>
          <w:spacing w:val="-2"/>
          <w:sz w:val="24"/>
          <w:szCs w:val="24"/>
        </w:rPr>
        <w:t xml:space="preserve"> -</w:t>
      </w:r>
      <w:r w:rsidRPr="00F641DA">
        <w:rPr>
          <w:rFonts w:cs="Times New Roman"/>
          <w:spacing w:val="-2"/>
          <w:sz w:val="24"/>
          <w:szCs w:val="24"/>
        </w:rPr>
        <w:t xml:space="preserve"> y los representantes de las firmas que</w:t>
      </w:r>
      <w:r w:rsidR="00062B30">
        <w:rPr>
          <w:rFonts w:cs="Times New Roman"/>
          <w:spacing w:val="-2"/>
          <w:sz w:val="24"/>
          <w:szCs w:val="24"/>
        </w:rPr>
        <w:t xml:space="preserve"> decidieron</w:t>
      </w:r>
      <w:r w:rsidRPr="00F641DA">
        <w:rPr>
          <w:rFonts w:cs="Times New Roman"/>
          <w:spacing w:val="-2"/>
          <w:sz w:val="24"/>
          <w:szCs w:val="24"/>
        </w:rPr>
        <w:t xml:space="preserve"> </w:t>
      </w:r>
      <w:r w:rsidR="000D0815">
        <w:rPr>
          <w:rFonts w:cs="Times New Roman"/>
          <w:spacing w:val="-2"/>
          <w:sz w:val="24"/>
          <w:szCs w:val="24"/>
        </w:rPr>
        <w:t>a</w:t>
      </w:r>
      <w:r w:rsidR="000D0815" w:rsidRPr="00F641DA">
        <w:rPr>
          <w:rFonts w:cs="Times New Roman"/>
          <w:spacing w:val="-2"/>
          <w:sz w:val="24"/>
          <w:szCs w:val="24"/>
        </w:rPr>
        <w:t>sisti</w:t>
      </w:r>
      <w:r w:rsidR="000D0815">
        <w:rPr>
          <w:rFonts w:cs="Times New Roman"/>
          <w:spacing w:val="-2"/>
          <w:sz w:val="24"/>
          <w:szCs w:val="24"/>
        </w:rPr>
        <w:t>r</w:t>
      </w:r>
      <w:r w:rsidRPr="00F641DA">
        <w:rPr>
          <w:rFonts w:cs="Times New Roman"/>
          <w:spacing w:val="-2"/>
          <w:sz w:val="24"/>
          <w:szCs w:val="24"/>
        </w:rPr>
        <w:t>.</w:t>
      </w:r>
    </w:p>
    <w:p w:rsidR="00971EAB" w:rsidRDefault="00971EAB" w:rsidP="00971EAB">
      <w:pPr>
        <w:jc w:val="both"/>
        <w:rPr>
          <w:rFonts w:cs="Times New Roman"/>
          <w:spacing w:val="-2"/>
          <w:sz w:val="24"/>
          <w:szCs w:val="24"/>
        </w:rPr>
      </w:pPr>
      <w:r w:rsidRPr="00F641DA">
        <w:rPr>
          <w:rFonts w:cs="Times New Roman"/>
          <w:spacing w:val="-2"/>
          <w:sz w:val="24"/>
          <w:szCs w:val="24"/>
        </w:rPr>
        <w:t xml:space="preserve">En la reunión se </w:t>
      </w:r>
      <w:r w:rsidR="00DA3C26">
        <w:rPr>
          <w:rFonts w:cs="Times New Roman"/>
          <w:spacing w:val="-2"/>
          <w:sz w:val="24"/>
          <w:szCs w:val="24"/>
        </w:rPr>
        <w:t>realizaron las siguientes consultas</w:t>
      </w:r>
      <w:r w:rsidRPr="00F641DA">
        <w:rPr>
          <w:rFonts w:cs="Times New Roman"/>
          <w:spacing w:val="-2"/>
          <w:sz w:val="24"/>
          <w:szCs w:val="24"/>
        </w:rPr>
        <w:t>:</w:t>
      </w:r>
    </w:p>
    <w:p w:rsidR="00DA3C26" w:rsidRDefault="00DA3C26" w:rsidP="00971EAB">
      <w:pPr>
        <w:jc w:val="both"/>
        <w:rPr>
          <w:rFonts w:cs="Times New Roman"/>
          <w:spacing w:val="-2"/>
          <w:sz w:val="24"/>
          <w:szCs w:val="24"/>
        </w:rPr>
      </w:pPr>
      <w:r w:rsidRPr="00A02DA4">
        <w:rPr>
          <w:rFonts w:cs="Times New Roman"/>
          <w:b/>
          <w:spacing w:val="-2"/>
          <w:sz w:val="24"/>
          <w:szCs w:val="24"/>
        </w:rPr>
        <w:t>CONSULTA 1:</w:t>
      </w:r>
      <w:r>
        <w:rPr>
          <w:rFonts w:cs="Times New Roman"/>
          <w:spacing w:val="-2"/>
          <w:sz w:val="24"/>
          <w:szCs w:val="24"/>
        </w:rPr>
        <w:t xml:space="preserve"> ¿Cuál es la forma de comparar las ofertas?</w:t>
      </w:r>
    </w:p>
    <w:p w:rsidR="00DA3C26" w:rsidRDefault="00DA3C26" w:rsidP="00971EAB">
      <w:pPr>
        <w:jc w:val="both"/>
        <w:rPr>
          <w:rFonts w:cs="Times New Roman"/>
          <w:spacing w:val="-2"/>
          <w:sz w:val="24"/>
          <w:szCs w:val="24"/>
        </w:rPr>
      </w:pPr>
      <w:r w:rsidRPr="00A02DA4">
        <w:rPr>
          <w:rFonts w:cs="Times New Roman"/>
          <w:b/>
          <w:spacing w:val="-2"/>
          <w:sz w:val="24"/>
          <w:szCs w:val="24"/>
        </w:rPr>
        <w:t>RESPUESTA 1:</w:t>
      </w:r>
      <w:r>
        <w:rPr>
          <w:rFonts w:cs="Times New Roman"/>
          <w:spacing w:val="-2"/>
          <w:sz w:val="24"/>
          <w:szCs w:val="24"/>
        </w:rPr>
        <w:t xml:space="preserve"> De las firmas consultoras que alcanzan los 70 puntos técnicos, se elige la oferta económica más conveniente</w:t>
      </w:r>
      <w:r w:rsidR="00062B30">
        <w:rPr>
          <w:rFonts w:cs="Times New Roman"/>
          <w:spacing w:val="-2"/>
          <w:sz w:val="24"/>
          <w:szCs w:val="24"/>
        </w:rPr>
        <w:t xml:space="preserve"> de acuerdo a lo previsto en el punto 4.2 Criterios de Calificación, del Pliego que rige el llamado</w:t>
      </w:r>
      <w:r>
        <w:rPr>
          <w:rFonts w:cs="Times New Roman"/>
          <w:spacing w:val="-2"/>
          <w:sz w:val="24"/>
          <w:szCs w:val="24"/>
        </w:rPr>
        <w:t>.</w:t>
      </w:r>
      <w:r w:rsidR="00062B30">
        <w:rPr>
          <w:rFonts w:cs="Times New Roman"/>
          <w:spacing w:val="-2"/>
          <w:sz w:val="24"/>
          <w:szCs w:val="24"/>
        </w:rPr>
        <w:t xml:space="preserve"> Se hace </w:t>
      </w:r>
      <w:r w:rsidR="00BF7667">
        <w:rPr>
          <w:rFonts w:cs="Times New Roman"/>
          <w:spacing w:val="-2"/>
          <w:sz w:val="24"/>
          <w:szCs w:val="24"/>
        </w:rPr>
        <w:t>hincapié</w:t>
      </w:r>
      <w:r w:rsidR="00062B30">
        <w:rPr>
          <w:rFonts w:cs="Times New Roman"/>
          <w:spacing w:val="-2"/>
          <w:sz w:val="24"/>
          <w:szCs w:val="24"/>
        </w:rPr>
        <w:t xml:space="preserve"> en el cumplimiento de los </w:t>
      </w:r>
      <w:r w:rsidR="00DC7EFC">
        <w:rPr>
          <w:rFonts w:cs="Times New Roman"/>
          <w:spacing w:val="-2"/>
          <w:sz w:val="24"/>
          <w:szCs w:val="24"/>
        </w:rPr>
        <w:t>requisitos</w:t>
      </w:r>
      <w:r w:rsidR="00062B30">
        <w:rPr>
          <w:rFonts w:cs="Times New Roman"/>
          <w:spacing w:val="-2"/>
          <w:sz w:val="24"/>
          <w:szCs w:val="24"/>
        </w:rPr>
        <w:t xml:space="preserve"> previstos en el punto 2.2 </w:t>
      </w:r>
      <w:r w:rsidR="00BF7667">
        <w:rPr>
          <w:rFonts w:cs="Times New Roman"/>
          <w:spacing w:val="-2"/>
          <w:sz w:val="24"/>
          <w:szCs w:val="24"/>
        </w:rPr>
        <w:t>y en especial en los previstos en el punto 2.2.2 Requisitos no subsanables.</w:t>
      </w:r>
    </w:p>
    <w:p w:rsidR="00DA3C26" w:rsidRDefault="00DA3C26" w:rsidP="00971EAB">
      <w:pPr>
        <w:jc w:val="both"/>
        <w:rPr>
          <w:rFonts w:cs="Times New Roman"/>
          <w:spacing w:val="-2"/>
          <w:sz w:val="24"/>
          <w:szCs w:val="24"/>
        </w:rPr>
      </w:pPr>
      <w:r w:rsidRPr="00A02DA4">
        <w:rPr>
          <w:rFonts w:cs="Times New Roman"/>
          <w:b/>
          <w:spacing w:val="-2"/>
          <w:sz w:val="24"/>
          <w:szCs w:val="24"/>
          <w:u w:val="single"/>
        </w:rPr>
        <w:t xml:space="preserve">ACLARACIÓN </w:t>
      </w:r>
      <w:r w:rsidR="00705CE5" w:rsidRPr="00A02DA4">
        <w:rPr>
          <w:rFonts w:cs="Times New Roman"/>
          <w:b/>
          <w:spacing w:val="-2"/>
          <w:sz w:val="24"/>
          <w:szCs w:val="24"/>
          <w:u w:val="single"/>
        </w:rPr>
        <w:t xml:space="preserve"> (SIN CONSULTA) </w:t>
      </w:r>
      <w:r w:rsidRPr="00A02DA4">
        <w:rPr>
          <w:rFonts w:cs="Times New Roman"/>
          <w:b/>
          <w:spacing w:val="-2"/>
          <w:sz w:val="24"/>
          <w:szCs w:val="24"/>
          <w:u w:val="single"/>
        </w:rPr>
        <w:t>POR PARTE DE OSE</w:t>
      </w:r>
      <w:r w:rsidR="00C03541">
        <w:rPr>
          <w:rFonts w:cs="Times New Roman"/>
          <w:spacing w:val="-2"/>
          <w:sz w:val="24"/>
          <w:szCs w:val="24"/>
        </w:rPr>
        <w:t xml:space="preserve">: </w:t>
      </w:r>
      <w:r w:rsidR="000D0815">
        <w:rPr>
          <w:rFonts w:cs="Times New Roman"/>
          <w:spacing w:val="-2"/>
          <w:sz w:val="24"/>
          <w:szCs w:val="24"/>
        </w:rPr>
        <w:t xml:space="preserve">Este </w:t>
      </w:r>
      <w:r>
        <w:rPr>
          <w:rFonts w:cs="Times New Roman"/>
          <w:spacing w:val="-2"/>
          <w:sz w:val="24"/>
          <w:szCs w:val="24"/>
        </w:rPr>
        <w:t xml:space="preserve"> Estudio de Impacto Ambiental </w:t>
      </w:r>
      <w:r w:rsidR="000D0815">
        <w:rPr>
          <w:rFonts w:cs="Times New Roman"/>
          <w:spacing w:val="-2"/>
          <w:sz w:val="24"/>
          <w:szCs w:val="24"/>
        </w:rPr>
        <w:t>incluye</w:t>
      </w:r>
      <w:r>
        <w:rPr>
          <w:rFonts w:cs="Times New Roman"/>
          <w:spacing w:val="-2"/>
          <w:sz w:val="24"/>
          <w:szCs w:val="24"/>
        </w:rPr>
        <w:t xml:space="preserve"> un estudio de alternativa de vertido (Punto 8.3.2).  E</w:t>
      </w:r>
      <w:r w:rsidR="000D0815">
        <w:rPr>
          <w:rFonts w:cs="Times New Roman"/>
          <w:spacing w:val="-2"/>
          <w:sz w:val="24"/>
          <w:szCs w:val="24"/>
        </w:rPr>
        <w:t xml:space="preserve">l </w:t>
      </w:r>
      <w:r>
        <w:rPr>
          <w:rFonts w:cs="Times New Roman"/>
          <w:spacing w:val="-2"/>
          <w:sz w:val="24"/>
          <w:szCs w:val="24"/>
        </w:rPr>
        <w:t xml:space="preserve"> vertido </w:t>
      </w:r>
      <w:r w:rsidR="000D0815">
        <w:rPr>
          <w:rFonts w:cs="Times New Roman"/>
          <w:spacing w:val="-2"/>
          <w:sz w:val="24"/>
          <w:szCs w:val="24"/>
        </w:rPr>
        <w:t xml:space="preserve">de la planta actual se realiza a través de </w:t>
      </w:r>
      <w:r>
        <w:rPr>
          <w:rFonts w:cs="Times New Roman"/>
          <w:spacing w:val="-2"/>
          <w:sz w:val="24"/>
          <w:szCs w:val="24"/>
        </w:rPr>
        <w:t>un emisario enterrado</w:t>
      </w:r>
      <w:r w:rsidR="00822A25">
        <w:rPr>
          <w:rFonts w:cs="Times New Roman"/>
          <w:spacing w:val="-2"/>
          <w:sz w:val="24"/>
          <w:szCs w:val="24"/>
        </w:rPr>
        <w:t xml:space="preserve"> que se </w:t>
      </w:r>
      <w:r w:rsidR="005B50BB">
        <w:rPr>
          <w:rFonts w:cs="Times New Roman"/>
          <w:spacing w:val="-2"/>
          <w:sz w:val="24"/>
          <w:szCs w:val="24"/>
        </w:rPr>
        <w:t>continúa</w:t>
      </w:r>
      <w:r w:rsidR="00822A25">
        <w:rPr>
          <w:rFonts w:cs="Times New Roman"/>
          <w:spacing w:val="-2"/>
          <w:sz w:val="24"/>
          <w:szCs w:val="24"/>
        </w:rPr>
        <w:t xml:space="preserve"> en</w:t>
      </w:r>
      <w:r>
        <w:rPr>
          <w:rFonts w:cs="Times New Roman"/>
          <w:spacing w:val="-2"/>
          <w:sz w:val="24"/>
          <w:szCs w:val="24"/>
        </w:rPr>
        <w:t xml:space="preserve"> un canal a cielo abierto, que </w:t>
      </w:r>
      <w:r w:rsidR="00822A25">
        <w:rPr>
          <w:rFonts w:cs="Times New Roman"/>
          <w:spacing w:val="-2"/>
          <w:sz w:val="24"/>
          <w:szCs w:val="24"/>
        </w:rPr>
        <w:t>atraviesa el</w:t>
      </w:r>
      <w:r>
        <w:rPr>
          <w:rFonts w:cs="Times New Roman"/>
          <w:spacing w:val="-2"/>
          <w:sz w:val="24"/>
          <w:szCs w:val="24"/>
        </w:rPr>
        <w:t xml:space="preserve"> monte ribereño</w:t>
      </w:r>
      <w:r w:rsidR="00822A25">
        <w:rPr>
          <w:rFonts w:cs="Times New Roman"/>
          <w:spacing w:val="-2"/>
          <w:sz w:val="24"/>
          <w:szCs w:val="24"/>
        </w:rPr>
        <w:t xml:space="preserve">. El punto de vertido es en </w:t>
      </w:r>
      <w:r>
        <w:rPr>
          <w:rFonts w:cs="Times New Roman"/>
          <w:spacing w:val="-2"/>
          <w:sz w:val="24"/>
          <w:szCs w:val="24"/>
        </w:rPr>
        <w:t>una cañada que desemboca en el Río Santa Lucía.</w:t>
      </w:r>
    </w:p>
    <w:p w:rsidR="008B0E65" w:rsidRDefault="00DA3C26" w:rsidP="00DA3C26">
      <w:pPr>
        <w:jc w:val="both"/>
        <w:rPr>
          <w:rFonts w:cs="Times New Roman"/>
          <w:spacing w:val="-2"/>
          <w:sz w:val="24"/>
          <w:szCs w:val="24"/>
        </w:rPr>
      </w:pPr>
      <w:r w:rsidRPr="00DA3C26">
        <w:rPr>
          <w:rFonts w:cs="Times New Roman"/>
          <w:spacing w:val="-2"/>
          <w:sz w:val="24"/>
          <w:szCs w:val="24"/>
        </w:rPr>
        <w:t xml:space="preserve">Se desconoce </w:t>
      </w:r>
      <w:r w:rsidR="00822A25">
        <w:rPr>
          <w:rFonts w:cs="Times New Roman"/>
          <w:spacing w:val="-2"/>
          <w:sz w:val="24"/>
          <w:szCs w:val="24"/>
        </w:rPr>
        <w:t>la</w:t>
      </w:r>
      <w:r w:rsidRPr="00DA3C26">
        <w:rPr>
          <w:rFonts w:cs="Times New Roman"/>
          <w:spacing w:val="-2"/>
          <w:sz w:val="24"/>
          <w:szCs w:val="24"/>
        </w:rPr>
        <w:t xml:space="preserve"> zona</w:t>
      </w:r>
      <w:r w:rsidR="00822A25">
        <w:rPr>
          <w:rFonts w:cs="Times New Roman"/>
          <w:spacing w:val="-2"/>
          <w:sz w:val="24"/>
          <w:szCs w:val="24"/>
        </w:rPr>
        <w:t xml:space="preserve"> de influencia del vertido, </w:t>
      </w:r>
      <w:r w:rsidRPr="00DA3C26">
        <w:rPr>
          <w:rFonts w:cs="Times New Roman"/>
          <w:spacing w:val="-2"/>
          <w:sz w:val="24"/>
          <w:szCs w:val="24"/>
        </w:rPr>
        <w:t xml:space="preserve"> cuánto</w:t>
      </w:r>
      <w:r w:rsidR="00822A25">
        <w:rPr>
          <w:rFonts w:cs="Times New Roman"/>
          <w:spacing w:val="-2"/>
          <w:sz w:val="24"/>
          <w:szCs w:val="24"/>
        </w:rPr>
        <w:t xml:space="preserve"> se</w:t>
      </w:r>
      <w:r w:rsidRPr="00DA3C26">
        <w:rPr>
          <w:rFonts w:cs="Times New Roman"/>
          <w:spacing w:val="-2"/>
          <w:sz w:val="24"/>
          <w:szCs w:val="24"/>
        </w:rPr>
        <w:t xml:space="preserve"> evapora, infiltra y escurre</w:t>
      </w:r>
      <w:r>
        <w:rPr>
          <w:rFonts w:cs="Times New Roman"/>
          <w:spacing w:val="-2"/>
          <w:sz w:val="24"/>
          <w:szCs w:val="24"/>
        </w:rPr>
        <w:t>, en condiciones normales y en presencia de inundaciones</w:t>
      </w:r>
      <w:r w:rsidRPr="00DA3C26">
        <w:rPr>
          <w:rFonts w:cs="Times New Roman"/>
          <w:spacing w:val="-2"/>
          <w:sz w:val="24"/>
          <w:szCs w:val="24"/>
        </w:rPr>
        <w:t xml:space="preserve">. </w:t>
      </w:r>
    </w:p>
    <w:p w:rsidR="00AC151F" w:rsidRDefault="008B0E65" w:rsidP="00DA3C26">
      <w:pPr>
        <w:jc w:val="both"/>
        <w:rPr>
          <w:rFonts w:cs="Times New Roman"/>
          <w:spacing w:val="-2"/>
          <w:sz w:val="24"/>
          <w:szCs w:val="24"/>
        </w:rPr>
      </w:pPr>
      <w:r>
        <w:rPr>
          <w:rFonts w:cs="Times New Roman"/>
          <w:spacing w:val="-2"/>
          <w:sz w:val="24"/>
          <w:szCs w:val="24"/>
        </w:rPr>
        <w:t>Inicialmente OSE consideró realizar la ampliación y mejora del tratamiento de Santa Lucía en la localización actual, para ello presentó en DINAMA la Co</w:t>
      </w:r>
      <w:r w:rsidR="005F599D">
        <w:rPr>
          <w:rFonts w:cs="Times New Roman"/>
          <w:spacing w:val="-2"/>
          <w:sz w:val="24"/>
          <w:szCs w:val="24"/>
        </w:rPr>
        <w:t>municación de Proyecto con VAL</w:t>
      </w:r>
      <w:r w:rsidR="00AC151F">
        <w:rPr>
          <w:rFonts w:cs="Times New Roman"/>
          <w:spacing w:val="-2"/>
          <w:sz w:val="24"/>
          <w:szCs w:val="24"/>
        </w:rPr>
        <w:t xml:space="preserve"> de dicho proyecto</w:t>
      </w:r>
      <w:r w:rsidR="005F599D">
        <w:rPr>
          <w:rFonts w:cs="Times New Roman"/>
          <w:spacing w:val="-2"/>
          <w:sz w:val="24"/>
          <w:szCs w:val="24"/>
        </w:rPr>
        <w:t xml:space="preserve">. </w:t>
      </w:r>
      <w:r w:rsidR="00AC151F">
        <w:rPr>
          <w:rFonts w:cs="Times New Roman"/>
          <w:spacing w:val="-2"/>
          <w:sz w:val="24"/>
          <w:szCs w:val="24"/>
        </w:rPr>
        <w:t xml:space="preserve">Como resultado de la Comunicación DINAMA solicitó realizar el estudio de vertido. Posteriormente </w:t>
      </w:r>
      <w:r w:rsidR="00DA3C26" w:rsidRPr="00DA3C26">
        <w:rPr>
          <w:rFonts w:cs="Times New Roman"/>
          <w:spacing w:val="-2"/>
          <w:sz w:val="24"/>
          <w:szCs w:val="24"/>
        </w:rPr>
        <w:t>OSE decid</w:t>
      </w:r>
      <w:r>
        <w:rPr>
          <w:rFonts w:cs="Times New Roman"/>
          <w:spacing w:val="-2"/>
          <w:sz w:val="24"/>
          <w:szCs w:val="24"/>
        </w:rPr>
        <w:t>ió</w:t>
      </w:r>
      <w:r w:rsidR="00DA3C26" w:rsidRPr="00DA3C26">
        <w:rPr>
          <w:rFonts w:cs="Times New Roman"/>
          <w:spacing w:val="-2"/>
          <w:sz w:val="24"/>
          <w:szCs w:val="24"/>
        </w:rPr>
        <w:t xml:space="preserve"> cambiar la l</w:t>
      </w:r>
      <w:r w:rsidR="00DA3C26">
        <w:rPr>
          <w:rFonts w:cs="Times New Roman"/>
          <w:spacing w:val="-2"/>
          <w:sz w:val="24"/>
          <w:szCs w:val="24"/>
        </w:rPr>
        <w:t>ocalización de la planta e inclui</w:t>
      </w:r>
      <w:r w:rsidR="00DA3C26" w:rsidRPr="00DA3C26">
        <w:rPr>
          <w:rFonts w:cs="Times New Roman"/>
          <w:spacing w:val="-2"/>
          <w:sz w:val="24"/>
          <w:szCs w:val="24"/>
        </w:rPr>
        <w:t xml:space="preserve">r </w:t>
      </w:r>
      <w:r w:rsidR="00DA3C26">
        <w:rPr>
          <w:rFonts w:cs="Times New Roman"/>
          <w:spacing w:val="-2"/>
          <w:sz w:val="24"/>
          <w:szCs w:val="24"/>
        </w:rPr>
        <w:t>en</w:t>
      </w:r>
      <w:r w:rsidR="00DA3C26" w:rsidRPr="00DA3C26">
        <w:rPr>
          <w:rFonts w:cs="Times New Roman"/>
          <w:spacing w:val="-2"/>
          <w:sz w:val="24"/>
          <w:szCs w:val="24"/>
        </w:rPr>
        <w:t xml:space="preserve"> este llamado </w:t>
      </w:r>
      <w:r w:rsidR="00AC151F">
        <w:rPr>
          <w:rFonts w:cs="Times New Roman"/>
          <w:spacing w:val="-2"/>
          <w:sz w:val="24"/>
          <w:szCs w:val="24"/>
        </w:rPr>
        <w:t>el estudio solicitado,</w:t>
      </w:r>
      <w:r w:rsidR="00BF7667">
        <w:rPr>
          <w:rFonts w:cs="Times New Roman"/>
          <w:spacing w:val="-2"/>
          <w:sz w:val="24"/>
          <w:szCs w:val="24"/>
        </w:rPr>
        <w:t xml:space="preserve"> </w:t>
      </w:r>
      <w:r w:rsidR="005B50BB">
        <w:rPr>
          <w:rFonts w:cs="Times New Roman"/>
          <w:spacing w:val="-2"/>
          <w:sz w:val="24"/>
          <w:szCs w:val="24"/>
        </w:rPr>
        <w:t xml:space="preserve">como estudio particular </w:t>
      </w:r>
      <w:r w:rsidR="00BF7667">
        <w:rPr>
          <w:rFonts w:cs="Times New Roman"/>
          <w:spacing w:val="-2"/>
          <w:sz w:val="24"/>
          <w:szCs w:val="24"/>
        </w:rPr>
        <w:t>d</w:t>
      </w:r>
      <w:r w:rsidR="00DA3C26">
        <w:rPr>
          <w:rFonts w:cs="Times New Roman"/>
          <w:spacing w:val="-2"/>
          <w:sz w:val="24"/>
          <w:szCs w:val="24"/>
        </w:rPr>
        <w:t>el</w:t>
      </w:r>
      <w:r w:rsidR="00BF7667">
        <w:rPr>
          <w:rFonts w:cs="Times New Roman"/>
          <w:spacing w:val="-2"/>
          <w:sz w:val="24"/>
          <w:szCs w:val="24"/>
        </w:rPr>
        <w:t xml:space="preserve"> estudio de </w:t>
      </w:r>
      <w:r w:rsidR="00DA3C26" w:rsidRPr="00DA3C26">
        <w:rPr>
          <w:rFonts w:cs="Times New Roman"/>
          <w:spacing w:val="-2"/>
          <w:sz w:val="24"/>
          <w:szCs w:val="24"/>
        </w:rPr>
        <w:t>impacto</w:t>
      </w:r>
      <w:r w:rsidR="005B50BB">
        <w:rPr>
          <w:rFonts w:cs="Times New Roman"/>
          <w:spacing w:val="-2"/>
          <w:sz w:val="24"/>
          <w:szCs w:val="24"/>
        </w:rPr>
        <w:t xml:space="preserve"> ambiental</w:t>
      </w:r>
      <w:r w:rsidR="00DA3C26" w:rsidRPr="00DA3C26">
        <w:rPr>
          <w:rFonts w:cs="Times New Roman"/>
          <w:spacing w:val="-2"/>
          <w:sz w:val="24"/>
          <w:szCs w:val="24"/>
        </w:rPr>
        <w:t xml:space="preserve">. </w:t>
      </w:r>
    </w:p>
    <w:p w:rsidR="00DA3C26" w:rsidRPr="00DA3C26" w:rsidRDefault="00BF7667" w:rsidP="00DA3C26">
      <w:pPr>
        <w:jc w:val="both"/>
        <w:rPr>
          <w:rFonts w:cs="Times New Roman"/>
          <w:spacing w:val="-2"/>
          <w:sz w:val="24"/>
          <w:szCs w:val="24"/>
        </w:rPr>
      </w:pPr>
      <w:r>
        <w:rPr>
          <w:rFonts w:cs="Times New Roman"/>
          <w:spacing w:val="-2"/>
          <w:sz w:val="24"/>
          <w:szCs w:val="24"/>
        </w:rPr>
        <w:lastRenderedPageBreak/>
        <w:t xml:space="preserve">Se pretende la realización de </w:t>
      </w:r>
      <w:r w:rsidR="00DA3C26">
        <w:rPr>
          <w:rFonts w:cs="Times New Roman"/>
          <w:spacing w:val="-2"/>
          <w:sz w:val="24"/>
          <w:szCs w:val="24"/>
        </w:rPr>
        <w:t>un diagnóstico</w:t>
      </w:r>
      <w:r>
        <w:rPr>
          <w:rFonts w:cs="Times New Roman"/>
          <w:spacing w:val="-2"/>
          <w:sz w:val="24"/>
          <w:szCs w:val="24"/>
        </w:rPr>
        <w:t xml:space="preserve"> de la situación</w:t>
      </w:r>
      <w:r w:rsidR="00DA3C26">
        <w:rPr>
          <w:rFonts w:cs="Times New Roman"/>
          <w:spacing w:val="-2"/>
          <w:sz w:val="24"/>
          <w:szCs w:val="24"/>
        </w:rPr>
        <w:t xml:space="preserve"> actual y </w:t>
      </w:r>
      <w:r w:rsidR="00DA3C26" w:rsidRPr="00DA3C26">
        <w:rPr>
          <w:rFonts w:cs="Times New Roman"/>
          <w:spacing w:val="-2"/>
          <w:sz w:val="24"/>
          <w:szCs w:val="24"/>
        </w:rPr>
        <w:t xml:space="preserve">que se determine cuál es la zona afectada </w:t>
      </w:r>
      <w:r w:rsidR="005B50BB">
        <w:rPr>
          <w:rFonts w:cs="Times New Roman"/>
          <w:spacing w:val="-2"/>
          <w:sz w:val="24"/>
          <w:szCs w:val="24"/>
        </w:rPr>
        <w:t>por</w:t>
      </w:r>
      <w:r w:rsidR="00DA3C26" w:rsidRPr="00DA3C26">
        <w:rPr>
          <w:rFonts w:cs="Times New Roman"/>
          <w:spacing w:val="-2"/>
          <w:sz w:val="24"/>
          <w:szCs w:val="24"/>
        </w:rPr>
        <w:t xml:space="preserve"> el efluente </w:t>
      </w:r>
      <w:r w:rsidR="005B50BB">
        <w:rPr>
          <w:rFonts w:cs="Times New Roman"/>
          <w:spacing w:val="-2"/>
          <w:sz w:val="24"/>
          <w:szCs w:val="24"/>
        </w:rPr>
        <w:t>vertido</w:t>
      </w:r>
      <w:r w:rsidR="00DA3C26" w:rsidRPr="00DA3C26">
        <w:rPr>
          <w:rFonts w:cs="Times New Roman"/>
          <w:spacing w:val="-2"/>
          <w:sz w:val="24"/>
          <w:szCs w:val="24"/>
        </w:rPr>
        <w:t xml:space="preserve">. </w:t>
      </w:r>
      <w:r w:rsidR="00AC151F">
        <w:rPr>
          <w:rFonts w:cs="Times New Roman"/>
          <w:spacing w:val="-2"/>
          <w:sz w:val="24"/>
          <w:szCs w:val="24"/>
        </w:rPr>
        <w:t xml:space="preserve">OSE piensa </w:t>
      </w:r>
      <w:r w:rsidR="005B50BB">
        <w:rPr>
          <w:rFonts w:cs="Times New Roman"/>
          <w:spacing w:val="-2"/>
          <w:sz w:val="24"/>
          <w:szCs w:val="24"/>
        </w:rPr>
        <w:t>que para evaluar alternativas de vertido se apliquen</w:t>
      </w:r>
      <w:r w:rsidR="00AC151F" w:rsidRPr="00DA3C26">
        <w:rPr>
          <w:rFonts w:cs="Times New Roman"/>
          <w:spacing w:val="-2"/>
          <w:sz w:val="24"/>
          <w:szCs w:val="24"/>
        </w:rPr>
        <w:t xml:space="preserve"> </w:t>
      </w:r>
      <w:r w:rsidR="00DA3C26" w:rsidRPr="00DA3C26">
        <w:rPr>
          <w:rFonts w:cs="Times New Roman"/>
          <w:spacing w:val="-2"/>
          <w:sz w:val="24"/>
          <w:szCs w:val="24"/>
        </w:rPr>
        <w:t xml:space="preserve">modelos </w:t>
      </w:r>
      <w:r w:rsidR="00AC151F">
        <w:rPr>
          <w:rFonts w:cs="Times New Roman"/>
          <w:spacing w:val="-2"/>
          <w:sz w:val="24"/>
          <w:szCs w:val="24"/>
        </w:rPr>
        <w:t xml:space="preserve">simples, </w:t>
      </w:r>
      <w:r w:rsidR="00DA3C26" w:rsidRPr="00DA3C26">
        <w:rPr>
          <w:rFonts w:cs="Times New Roman"/>
          <w:spacing w:val="-2"/>
          <w:sz w:val="24"/>
          <w:szCs w:val="24"/>
        </w:rPr>
        <w:t xml:space="preserve">conceptuales </w:t>
      </w:r>
      <w:r w:rsidR="00B25C8B" w:rsidRPr="00DA3C26">
        <w:rPr>
          <w:rFonts w:cs="Times New Roman"/>
          <w:spacing w:val="-2"/>
          <w:sz w:val="24"/>
          <w:szCs w:val="24"/>
        </w:rPr>
        <w:t xml:space="preserve">(no </w:t>
      </w:r>
      <w:r w:rsidR="00AC151F">
        <w:rPr>
          <w:rFonts w:cs="Times New Roman"/>
          <w:spacing w:val="-2"/>
          <w:sz w:val="24"/>
          <w:szCs w:val="24"/>
        </w:rPr>
        <w:t xml:space="preserve">necesariamente </w:t>
      </w:r>
      <w:r w:rsidR="00B25C8B" w:rsidRPr="00DA3C26">
        <w:rPr>
          <w:rFonts w:cs="Times New Roman"/>
          <w:spacing w:val="-2"/>
          <w:sz w:val="24"/>
          <w:szCs w:val="24"/>
        </w:rPr>
        <w:t xml:space="preserve">numéricos) </w:t>
      </w:r>
      <w:r w:rsidR="00DA3C26">
        <w:rPr>
          <w:rFonts w:cs="Times New Roman"/>
          <w:spacing w:val="-2"/>
          <w:sz w:val="24"/>
          <w:szCs w:val="24"/>
        </w:rPr>
        <w:t xml:space="preserve">donde se vea cuánto </w:t>
      </w:r>
      <w:r w:rsidR="005B50BB">
        <w:rPr>
          <w:rFonts w:cs="Times New Roman"/>
          <w:spacing w:val="-2"/>
          <w:sz w:val="24"/>
          <w:szCs w:val="24"/>
        </w:rPr>
        <w:t>se infiltra</w:t>
      </w:r>
      <w:r w:rsidR="00DA3C26">
        <w:rPr>
          <w:rFonts w:cs="Times New Roman"/>
          <w:spacing w:val="-2"/>
          <w:sz w:val="24"/>
          <w:szCs w:val="24"/>
        </w:rPr>
        <w:t xml:space="preserve">, cuánto se evapora y cuánto va a la cañada; </w:t>
      </w:r>
      <w:r w:rsidR="00AC151F">
        <w:rPr>
          <w:rFonts w:cs="Times New Roman"/>
          <w:spacing w:val="-2"/>
          <w:sz w:val="24"/>
          <w:szCs w:val="24"/>
        </w:rPr>
        <w:t>focalizando en</w:t>
      </w:r>
      <w:r w:rsidR="005B50BB">
        <w:rPr>
          <w:rFonts w:cs="Times New Roman"/>
          <w:spacing w:val="-2"/>
          <w:sz w:val="24"/>
          <w:szCs w:val="24"/>
        </w:rPr>
        <w:t xml:space="preserve"> indicadores de niveles de</w:t>
      </w:r>
      <w:r w:rsidR="00DA3C26">
        <w:rPr>
          <w:rFonts w:cs="Times New Roman"/>
          <w:spacing w:val="-2"/>
          <w:sz w:val="24"/>
          <w:szCs w:val="24"/>
        </w:rPr>
        <w:t xml:space="preserve"> nutrientes</w:t>
      </w:r>
      <w:r w:rsidR="005B50BB">
        <w:rPr>
          <w:rFonts w:cs="Times New Roman"/>
          <w:spacing w:val="-2"/>
          <w:sz w:val="24"/>
          <w:szCs w:val="24"/>
        </w:rPr>
        <w:t xml:space="preserve"> (N y P)</w:t>
      </w:r>
      <w:r w:rsidR="00DA3C26">
        <w:rPr>
          <w:rFonts w:cs="Times New Roman"/>
          <w:spacing w:val="-2"/>
          <w:sz w:val="24"/>
          <w:szCs w:val="24"/>
        </w:rPr>
        <w:t xml:space="preserve"> y patógenos</w:t>
      </w:r>
    </w:p>
    <w:p w:rsidR="00B25C8B" w:rsidRDefault="00B25C8B" w:rsidP="00DA3C26">
      <w:pPr>
        <w:jc w:val="both"/>
        <w:rPr>
          <w:rFonts w:cs="Times New Roman"/>
          <w:spacing w:val="-2"/>
          <w:sz w:val="24"/>
          <w:szCs w:val="24"/>
        </w:rPr>
      </w:pPr>
      <w:r>
        <w:rPr>
          <w:rFonts w:cs="Times New Roman"/>
          <w:spacing w:val="-2"/>
          <w:sz w:val="24"/>
          <w:szCs w:val="24"/>
        </w:rPr>
        <w:t>Los o</w:t>
      </w:r>
      <w:r w:rsidR="00DA3C26" w:rsidRPr="00DA3C26">
        <w:rPr>
          <w:rFonts w:cs="Times New Roman"/>
          <w:spacing w:val="-2"/>
          <w:sz w:val="24"/>
          <w:szCs w:val="24"/>
        </w:rPr>
        <w:t>bjetivos</w:t>
      </w:r>
      <w:r>
        <w:rPr>
          <w:rFonts w:cs="Times New Roman"/>
          <w:spacing w:val="-2"/>
          <w:sz w:val="24"/>
          <w:szCs w:val="24"/>
        </w:rPr>
        <w:t xml:space="preserve"> serían </w:t>
      </w:r>
      <w:r w:rsidR="00DA3C26" w:rsidRPr="00DA3C26">
        <w:rPr>
          <w:rFonts w:cs="Times New Roman"/>
          <w:spacing w:val="-2"/>
          <w:sz w:val="24"/>
          <w:szCs w:val="24"/>
        </w:rPr>
        <w:t xml:space="preserve">comparar </w:t>
      </w:r>
      <w:r>
        <w:rPr>
          <w:rFonts w:cs="Times New Roman"/>
          <w:spacing w:val="-2"/>
          <w:sz w:val="24"/>
          <w:szCs w:val="24"/>
        </w:rPr>
        <w:t xml:space="preserve">el </w:t>
      </w:r>
      <w:r w:rsidR="00DA3C26" w:rsidRPr="00DA3C26">
        <w:rPr>
          <w:rFonts w:cs="Times New Roman"/>
          <w:spacing w:val="-2"/>
          <w:sz w:val="24"/>
          <w:szCs w:val="24"/>
        </w:rPr>
        <w:t>vertido actual con un vertido directo</w:t>
      </w:r>
      <w:r>
        <w:rPr>
          <w:rFonts w:cs="Times New Roman"/>
          <w:spacing w:val="-2"/>
          <w:sz w:val="24"/>
          <w:szCs w:val="24"/>
        </w:rPr>
        <w:t xml:space="preserve"> </w:t>
      </w:r>
      <w:r w:rsidR="005B50BB">
        <w:rPr>
          <w:rFonts w:cs="Times New Roman"/>
          <w:spacing w:val="-2"/>
          <w:sz w:val="24"/>
          <w:szCs w:val="24"/>
        </w:rPr>
        <w:t xml:space="preserve">al río Santa Lucía </w:t>
      </w:r>
      <w:r>
        <w:rPr>
          <w:rFonts w:cs="Times New Roman"/>
          <w:spacing w:val="-2"/>
          <w:sz w:val="24"/>
          <w:szCs w:val="24"/>
        </w:rPr>
        <w:t>y presentar d</w:t>
      </w:r>
      <w:r w:rsidR="00DA3C26" w:rsidRPr="00DA3C26">
        <w:rPr>
          <w:rFonts w:cs="Times New Roman"/>
          <w:spacing w:val="-2"/>
          <w:sz w:val="24"/>
          <w:szCs w:val="24"/>
        </w:rPr>
        <w:t>os o tres alternativas</w:t>
      </w:r>
      <w:r>
        <w:rPr>
          <w:rFonts w:cs="Times New Roman"/>
          <w:spacing w:val="-2"/>
          <w:sz w:val="24"/>
          <w:szCs w:val="24"/>
        </w:rPr>
        <w:t>, no más.</w:t>
      </w:r>
    </w:p>
    <w:p w:rsidR="00B25C8B" w:rsidRDefault="00B25C8B" w:rsidP="00DA3C26">
      <w:pPr>
        <w:jc w:val="both"/>
        <w:rPr>
          <w:rFonts w:cs="Times New Roman"/>
          <w:spacing w:val="-2"/>
          <w:sz w:val="24"/>
          <w:szCs w:val="24"/>
        </w:rPr>
      </w:pPr>
      <w:r w:rsidRPr="00A02DA4">
        <w:rPr>
          <w:rFonts w:cs="Times New Roman"/>
          <w:b/>
          <w:spacing w:val="-2"/>
          <w:sz w:val="24"/>
          <w:szCs w:val="24"/>
        </w:rPr>
        <w:t>CONSULTA</w:t>
      </w:r>
      <w:r w:rsidR="0015755B" w:rsidRPr="00A02DA4">
        <w:rPr>
          <w:rFonts w:cs="Times New Roman"/>
          <w:b/>
          <w:spacing w:val="-2"/>
          <w:sz w:val="24"/>
          <w:szCs w:val="24"/>
        </w:rPr>
        <w:t xml:space="preserve"> 2</w:t>
      </w:r>
      <w:r>
        <w:rPr>
          <w:rFonts w:cs="Times New Roman"/>
          <w:spacing w:val="-2"/>
          <w:sz w:val="24"/>
          <w:szCs w:val="24"/>
        </w:rPr>
        <w:t>: ¿El objetivo es justificar que el vertido actual es válido?</w:t>
      </w:r>
    </w:p>
    <w:p w:rsidR="00DA3C26" w:rsidRDefault="00B25C8B" w:rsidP="00DA3C26">
      <w:pPr>
        <w:jc w:val="both"/>
        <w:rPr>
          <w:rFonts w:cs="Times New Roman"/>
          <w:spacing w:val="-2"/>
          <w:sz w:val="24"/>
          <w:szCs w:val="24"/>
        </w:rPr>
      </w:pPr>
      <w:r w:rsidRPr="00A02DA4">
        <w:rPr>
          <w:rFonts w:cs="Times New Roman"/>
          <w:b/>
          <w:spacing w:val="-2"/>
          <w:sz w:val="24"/>
          <w:szCs w:val="24"/>
        </w:rPr>
        <w:t>RESPUESTA</w:t>
      </w:r>
      <w:r w:rsidR="0015755B" w:rsidRPr="00A02DA4">
        <w:rPr>
          <w:rFonts w:cs="Times New Roman"/>
          <w:b/>
          <w:spacing w:val="-2"/>
          <w:sz w:val="24"/>
          <w:szCs w:val="24"/>
        </w:rPr>
        <w:t xml:space="preserve"> 2</w:t>
      </w:r>
      <w:r>
        <w:rPr>
          <w:rFonts w:cs="Times New Roman"/>
          <w:spacing w:val="-2"/>
          <w:sz w:val="24"/>
          <w:szCs w:val="24"/>
        </w:rPr>
        <w:t>: No</w:t>
      </w:r>
      <w:r w:rsidR="00BF7667">
        <w:rPr>
          <w:rFonts w:cs="Times New Roman"/>
          <w:spacing w:val="-2"/>
          <w:sz w:val="24"/>
          <w:szCs w:val="24"/>
        </w:rPr>
        <w:t xml:space="preserve"> necesariamente</w:t>
      </w:r>
      <w:r>
        <w:rPr>
          <w:rFonts w:cs="Times New Roman"/>
          <w:spacing w:val="-2"/>
          <w:sz w:val="24"/>
          <w:szCs w:val="24"/>
        </w:rPr>
        <w:t xml:space="preserve">. </w:t>
      </w:r>
      <w:r w:rsidR="00BF7667">
        <w:rPr>
          <w:rFonts w:cs="Times New Roman"/>
          <w:spacing w:val="-2"/>
          <w:sz w:val="24"/>
          <w:szCs w:val="24"/>
        </w:rPr>
        <w:t xml:space="preserve">Se pretende el análisis de </w:t>
      </w:r>
      <w:r>
        <w:rPr>
          <w:rFonts w:cs="Times New Roman"/>
          <w:spacing w:val="-2"/>
          <w:sz w:val="24"/>
          <w:szCs w:val="24"/>
        </w:rPr>
        <w:t>dos o tres alternativas más</w:t>
      </w:r>
      <w:r w:rsidR="00BF7667">
        <w:rPr>
          <w:rFonts w:cs="Times New Roman"/>
          <w:spacing w:val="-2"/>
          <w:sz w:val="24"/>
          <w:szCs w:val="24"/>
        </w:rPr>
        <w:t xml:space="preserve"> (de entender que existen)</w:t>
      </w:r>
      <w:r w:rsidR="00AC151F">
        <w:rPr>
          <w:rFonts w:cs="Times New Roman"/>
          <w:spacing w:val="-2"/>
          <w:sz w:val="24"/>
          <w:szCs w:val="24"/>
        </w:rPr>
        <w:t xml:space="preserve"> y </w:t>
      </w:r>
      <w:r w:rsidR="005B50BB">
        <w:rPr>
          <w:rFonts w:cs="Times New Roman"/>
          <w:spacing w:val="-2"/>
          <w:sz w:val="24"/>
          <w:szCs w:val="24"/>
        </w:rPr>
        <w:t xml:space="preserve">justificar cual sería </w:t>
      </w:r>
      <w:r w:rsidR="00AC151F">
        <w:rPr>
          <w:rFonts w:cs="Times New Roman"/>
          <w:spacing w:val="-2"/>
          <w:sz w:val="24"/>
          <w:szCs w:val="24"/>
        </w:rPr>
        <w:t>la mejor alternativa</w:t>
      </w:r>
      <w:r w:rsidR="005B50BB">
        <w:rPr>
          <w:rFonts w:cs="Times New Roman"/>
          <w:spacing w:val="-2"/>
          <w:sz w:val="24"/>
          <w:szCs w:val="24"/>
        </w:rPr>
        <w:t xml:space="preserve"> desde el punto de vista ambiental</w:t>
      </w:r>
      <w:r>
        <w:rPr>
          <w:rFonts w:cs="Times New Roman"/>
          <w:spacing w:val="-2"/>
          <w:sz w:val="24"/>
          <w:szCs w:val="24"/>
        </w:rPr>
        <w:t>.</w:t>
      </w:r>
    </w:p>
    <w:p w:rsidR="00B25C8B" w:rsidRDefault="00B25C8B" w:rsidP="00DA3C26">
      <w:pPr>
        <w:jc w:val="both"/>
        <w:rPr>
          <w:rFonts w:cs="Times New Roman"/>
          <w:spacing w:val="-2"/>
          <w:sz w:val="24"/>
          <w:szCs w:val="24"/>
        </w:rPr>
      </w:pPr>
      <w:r w:rsidRPr="00A02DA4">
        <w:rPr>
          <w:rFonts w:cs="Times New Roman"/>
          <w:b/>
          <w:spacing w:val="-2"/>
          <w:sz w:val="24"/>
          <w:szCs w:val="24"/>
        </w:rPr>
        <w:t>CONSULTA</w:t>
      </w:r>
      <w:r w:rsidR="0015755B" w:rsidRPr="00A02DA4">
        <w:rPr>
          <w:rFonts w:cs="Times New Roman"/>
          <w:b/>
          <w:spacing w:val="-2"/>
          <w:sz w:val="24"/>
          <w:szCs w:val="24"/>
        </w:rPr>
        <w:t xml:space="preserve"> 3</w:t>
      </w:r>
      <w:r w:rsidRPr="00A02DA4">
        <w:rPr>
          <w:rFonts w:cs="Times New Roman"/>
          <w:b/>
          <w:spacing w:val="-2"/>
          <w:sz w:val="24"/>
          <w:szCs w:val="24"/>
        </w:rPr>
        <w:t>:</w:t>
      </w:r>
      <w:r>
        <w:rPr>
          <w:rFonts w:cs="Times New Roman"/>
          <w:spacing w:val="-2"/>
          <w:sz w:val="24"/>
          <w:szCs w:val="24"/>
        </w:rPr>
        <w:t xml:space="preserve"> ¿El punto de vertido </w:t>
      </w:r>
      <w:r w:rsidR="00644102">
        <w:rPr>
          <w:rFonts w:cs="Times New Roman"/>
          <w:spacing w:val="-2"/>
          <w:sz w:val="24"/>
          <w:szCs w:val="24"/>
        </w:rPr>
        <w:t xml:space="preserve">actual </w:t>
      </w:r>
      <w:r>
        <w:rPr>
          <w:rFonts w:cs="Times New Roman"/>
          <w:spacing w:val="-2"/>
          <w:sz w:val="24"/>
          <w:szCs w:val="24"/>
        </w:rPr>
        <w:t>está establecido en el río o en la cañada?</w:t>
      </w:r>
      <w:r w:rsidR="006B1D61">
        <w:rPr>
          <w:rFonts w:cs="Times New Roman"/>
          <w:spacing w:val="-2"/>
          <w:sz w:val="24"/>
          <w:szCs w:val="24"/>
        </w:rPr>
        <w:t xml:space="preserve"> ¿</w:t>
      </w:r>
      <w:r w:rsidR="006B1D61" w:rsidRPr="009E4990">
        <w:rPr>
          <w:rFonts w:cs="Times New Roman"/>
          <w:spacing w:val="-2"/>
          <w:sz w:val="24"/>
          <w:szCs w:val="24"/>
        </w:rPr>
        <w:t>Tienen la SADI</w:t>
      </w:r>
      <w:r w:rsidR="006B1D61">
        <w:rPr>
          <w:rFonts w:cs="Times New Roman"/>
          <w:spacing w:val="-2"/>
          <w:sz w:val="24"/>
          <w:szCs w:val="24"/>
        </w:rPr>
        <w:t>?</w:t>
      </w:r>
    </w:p>
    <w:p w:rsidR="00B25C8B" w:rsidRDefault="00B25C8B" w:rsidP="00DA3C26">
      <w:pPr>
        <w:jc w:val="both"/>
        <w:rPr>
          <w:rFonts w:cs="Times New Roman"/>
          <w:spacing w:val="-2"/>
          <w:sz w:val="24"/>
          <w:szCs w:val="24"/>
        </w:rPr>
      </w:pPr>
      <w:r w:rsidRPr="00C04C62">
        <w:rPr>
          <w:rFonts w:cs="Times New Roman"/>
          <w:b/>
          <w:spacing w:val="-2"/>
          <w:sz w:val="24"/>
          <w:szCs w:val="24"/>
        </w:rPr>
        <w:t>RESPUESTA</w:t>
      </w:r>
      <w:r w:rsidR="0015755B" w:rsidRPr="00C04C62">
        <w:rPr>
          <w:rFonts w:cs="Times New Roman"/>
          <w:b/>
          <w:spacing w:val="-2"/>
          <w:sz w:val="24"/>
          <w:szCs w:val="24"/>
        </w:rPr>
        <w:t xml:space="preserve"> 3</w:t>
      </w:r>
      <w:r w:rsidRPr="00C04C62">
        <w:rPr>
          <w:rFonts w:cs="Times New Roman"/>
          <w:b/>
          <w:spacing w:val="-2"/>
          <w:sz w:val="24"/>
          <w:szCs w:val="24"/>
        </w:rPr>
        <w:t>:</w:t>
      </w:r>
      <w:r>
        <w:rPr>
          <w:rFonts w:cs="Times New Roman"/>
          <w:spacing w:val="-2"/>
          <w:sz w:val="24"/>
          <w:szCs w:val="24"/>
        </w:rPr>
        <w:t xml:space="preserve"> </w:t>
      </w:r>
      <w:r w:rsidR="00644102">
        <w:rPr>
          <w:rFonts w:cs="Times New Roman"/>
          <w:spacing w:val="-2"/>
          <w:sz w:val="24"/>
          <w:szCs w:val="24"/>
        </w:rPr>
        <w:t xml:space="preserve">El punto de vertido está </w:t>
      </w:r>
      <w:r w:rsidR="006B1D61">
        <w:rPr>
          <w:rFonts w:cs="Times New Roman"/>
          <w:spacing w:val="-2"/>
          <w:sz w:val="24"/>
          <w:szCs w:val="24"/>
        </w:rPr>
        <w:t>establecido e</w:t>
      </w:r>
      <w:r>
        <w:rPr>
          <w:rFonts w:cs="Times New Roman"/>
          <w:spacing w:val="-2"/>
          <w:sz w:val="24"/>
          <w:szCs w:val="24"/>
        </w:rPr>
        <w:t>n la cañada</w:t>
      </w:r>
      <w:r w:rsidR="00644102">
        <w:rPr>
          <w:rFonts w:cs="Times New Roman"/>
          <w:spacing w:val="-2"/>
          <w:sz w:val="24"/>
          <w:szCs w:val="24"/>
        </w:rPr>
        <w:t xml:space="preserve">, </w:t>
      </w:r>
      <w:r w:rsidR="00AC151F">
        <w:rPr>
          <w:rFonts w:cs="Times New Roman"/>
          <w:spacing w:val="-2"/>
          <w:sz w:val="24"/>
          <w:szCs w:val="24"/>
        </w:rPr>
        <w:t xml:space="preserve">pero los </w:t>
      </w:r>
      <w:proofErr w:type="spellStart"/>
      <w:r w:rsidR="00AC151F">
        <w:rPr>
          <w:rFonts w:cs="Times New Roman"/>
          <w:spacing w:val="-2"/>
          <w:sz w:val="24"/>
          <w:szCs w:val="24"/>
        </w:rPr>
        <w:t>monitoreos</w:t>
      </w:r>
      <w:proofErr w:type="spellEnd"/>
      <w:r w:rsidR="00AC151F">
        <w:rPr>
          <w:rFonts w:cs="Times New Roman"/>
          <w:spacing w:val="-2"/>
          <w:sz w:val="24"/>
          <w:szCs w:val="24"/>
        </w:rPr>
        <w:t xml:space="preserve"> de curso se realizan en el </w:t>
      </w:r>
      <w:r w:rsidR="00644102">
        <w:rPr>
          <w:rFonts w:cs="Times New Roman"/>
          <w:spacing w:val="-2"/>
          <w:sz w:val="24"/>
          <w:szCs w:val="24"/>
        </w:rPr>
        <w:t xml:space="preserve">río </w:t>
      </w:r>
      <w:r w:rsidR="00AC151F">
        <w:rPr>
          <w:rFonts w:cs="Times New Roman"/>
          <w:spacing w:val="-2"/>
          <w:sz w:val="24"/>
          <w:szCs w:val="24"/>
        </w:rPr>
        <w:t xml:space="preserve">Santa Lucía aguas arriba y debajo de la desembocadura de la cañada. </w:t>
      </w:r>
      <w:r w:rsidR="009E4990">
        <w:rPr>
          <w:rFonts w:cs="Times New Roman"/>
          <w:spacing w:val="-2"/>
          <w:sz w:val="24"/>
          <w:szCs w:val="24"/>
        </w:rPr>
        <w:t xml:space="preserve">Los resultados son reportados a </w:t>
      </w:r>
      <w:r>
        <w:rPr>
          <w:rFonts w:cs="Times New Roman"/>
          <w:spacing w:val="-2"/>
          <w:sz w:val="24"/>
          <w:szCs w:val="24"/>
        </w:rPr>
        <w:t>DINAMA</w:t>
      </w:r>
      <w:r w:rsidR="009E4990">
        <w:rPr>
          <w:rFonts w:cs="Times New Roman"/>
          <w:spacing w:val="-2"/>
          <w:sz w:val="24"/>
          <w:szCs w:val="24"/>
        </w:rPr>
        <w:t xml:space="preserve"> en los Informes Ambientales de Operación (IOA) con frecuencia anual, y</w:t>
      </w:r>
      <w:r>
        <w:rPr>
          <w:rFonts w:cs="Times New Roman"/>
          <w:spacing w:val="-2"/>
          <w:sz w:val="24"/>
          <w:szCs w:val="24"/>
        </w:rPr>
        <w:t xml:space="preserve"> </w:t>
      </w:r>
      <w:r w:rsidR="00AC151F">
        <w:rPr>
          <w:rFonts w:cs="Times New Roman"/>
          <w:spacing w:val="-2"/>
          <w:sz w:val="24"/>
          <w:szCs w:val="24"/>
        </w:rPr>
        <w:t xml:space="preserve">no </w:t>
      </w:r>
      <w:r>
        <w:rPr>
          <w:rFonts w:cs="Times New Roman"/>
          <w:spacing w:val="-2"/>
          <w:sz w:val="24"/>
          <w:szCs w:val="24"/>
        </w:rPr>
        <w:t>ha</w:t>
      </w:r>
      <w:r w:rsidR="009E4990">
        <w:rPr>
          <w:rFonts w:cs="Times New Roman"/>
          <w:spacing w:val="-2"/>
          <w:sz w:val="24"/>
          <w:szCs w:val="24"/>
        </w:rPr>
        <w:t>n sido</w:t>
      </w:r>
      <w:r>
        <w:rPr>
          <w:rFonts w:cs="Times New Roman"/>
          <w:spacing w:val="-2"/>
          <w:sz w:val="24"/>
          <w:szCs w:val="24"/>
        </w:rPr>
        <w:t xml:space="preserve"> </w:t>
      </w:r>
      <w:r w:rsidR="00AC151F">
        <w:rPr>
          <w:rFonts w:cs="Times New Roman"/>
          <w:spacing w:val="-2"/>
          <w:sz w:val="24"/>
          <w:szCs w:val="24"/>
        </w:rPr>
        <w:t>observado</w:t>
      </w:r>
      <w:r w:rsidR="009E4990">
        <w:rPr>
          <w:rFonts w:cs="Times New Roman"/>
          <w:spacing w:val="-2"/>
          <w:sz w:val="24"/>
          <w:szCs w:val="24"/>
        </w:rPr>
        <w:t>s.</w:t>
      </w:r>
      <w:r w:rsidR="00AC151F">
        <w:rPr>
          <w:rFonts w:cs="Times New Roman"/>
          <w:spacing w:val="-2"/>
          <w:sz w:val="24"/>
          <w:szCs w:val="24"/>
        </w:rPr>
        <w:t xml:space="preserve"> </w:t>
      </w:r>
    </w:p>
    <w:p w:rsidR="00B25C8B" w:rsidRDefault="00B25C8B" w:rsidP="00DA3C26">
      <w:pPr>
        <w:jc w:val="both"/>
        <w:rPr>
          <w:rFonts w:cs="Times New Roman"/>
          <w:spacing w:val="-2"/>
          <w:sz w:val="24"/>
          <w:szCs w:val="24"/>
        </w:rPr>
      </w:pPr>
      <w:r w:rsidRPr="00C04C62">
        <w:rPr>
          <w:rFonts w:cs="Times New Roman"/>
          <w:b/>
          <w:spacing w:val="-2"/>
          <w:sz w:val="24"/>
          <w:szCs w:val="24"/>
        </w:rPr>
        <w:t>CONSULTA</w:t>
      </w:r>
      <w:r w:rsidR="0015755B" w:rsidRPr="00C04C62">
        <w:rPr>
          <w:rFonts w:cs="Times New Roman"/>
          <w:b/>
          <w:spacing w:val="-2"/>
          <w:sz w:val="24"/>
          <w:szCs w:val="24"/>
        </w:rPr>
        <w:t xml:space="preserve"> 4</w:t>
      </w:r>
      <w:r w:rsidRPr="00C04C62">
        <w:rPr>
          <w:rFonts w:cs="Times New Roman"/>
          <w:b/>
          <w:spacing w:val="-2"/>
          <w:sz w:val="24"/>
          <w:szCs w:val="24"/>
        </w:rPr>
        <w:t>:</w:t>
      </w:r>
      <w:r>
        <w:rPr>
          <w:rFonts w:cs="Times New Roman"/>
          <w:spacing w:val="-2"/>
          <w:sz w:val="24"/>
          <w:szCs w:val="24"/>
        </w:rPr>
        <w:t xml:space="preserve"> ¿El canalón es parte del punto de vertido?</w:t>
      </w:r>
    </w:p>
    <w:p w:rsidR="00B25C8B" w:rsidRDefault="00B25C8B" w:rsidP="00DA3C26">
      <w:pPr>
        <w:jc w:val="both"/>
        <w:rPr>
          <w:rFonts w:cs="Times New Roman"/>
          <w:spacing w:val="-2"/>
          <w:sz w:val="24"/>
          <w:szCs w:val="24"/>
        </w:rPr>
      </w:pPr>
      <w:r w:rsidRPr="00B25185">
        <w:rPr>
          <w:rFonts w:cs="Times New Roman"/>
          <w:b/>
          <w:spacing w:val="-2"/>
          <w:sz w:val="24"/>
          <w:szCs w:val="24"/>
        </w:rPr>
        <w:t>RESPUESTA</w:t>
      </w:r>
      <w:r w:rsidR="0015755B" w:rsidRPr="00B25185">
        <w:rPr>
          <w:rFonts w:cs="Times New Roman"/>
          <w:b/>
          <w:spacing w:val="-2"/>
          <w:sz w:val="24"/>
          <w:szCs w:val="24"/>
        </w:rPr>
        <w:t xml:space="preserve"> 4</w:t>
      </w:r>
      <w:r w:rsidRPr="00B25185">
        <w:rPr>
          <w:rFonts w:cs="Times New Roman"/>
          <w:b/>
          <w:spacing w:val="-2"/>
          <w:sz w:val="24"/>
          <w:szCs w:val="24"/>
        </w:rPr>
        <w:t>:</w:t>
      </w:r>
      <w:r>
        <w:rPr>
          <w:rFonts w:cs="Times New Roman"/>
          <w:spacing w:val="-2"/>
          <w:sz w:val="24"/>
          <w:szCs w:val="24"/>
        </w:rPr>
        <w:t xml:space="preserve"> No</w:t>
      </w:r>
      <w:r w:rsidR="00B25185">
        <w:rPr>
          <w:rFonts w:cs="Times New Roman"/>
          <w:spacing w:val="-2"/>
          <w:sz w:val="24"/>
          <w:szCs w:val="24"/>
        </w:rPr>
        <w:t>. E</w:t>
      </w:r>
      <w:r>
        <w:rPr>
          <w:rFonts w:cs="Times New Roman"/>
          <w:spacing w:val="-2"/>
          <w:sz w:val="24"/>
          <w:szCs w:val="24"/>
        </w:rPr>
        <w:t>s un emisario que llega a la cañada</w:t>
      </w:r>
      <w:r w:rsidR="00B25185">
        <w:rPr>
          <w:rFonts w:cs="Times New Roman"/>
          <w:spacing w:val="-2"/>
          <w:sz w:val="24"/>
          <w:szCs w:val="24"/>
        </w:rPr>
        <w:t>. L</w:t>
      </w:r>
      <w:r>
        <w:rPr>
          <w:rFonts w:cs="Times New Roman"/>
          <w:spacing w:val="-2"/>
          <w:sz w:val="24"/>
          <w:szCs w:val="24"/>
        </w:rPr>
        <w:t xml:space="preserve">as fotos muestran que el terreno es muy inundable. Cuando hicimos la visita </w:t>
      </w:r>
      <w:r w:rsidR="006B1D61">
        <w:rPr>
          <w:rFonts w:cs="Times New Roman"/>
          <w:spacing w:val="-2"/>
          <w:sz w:val="24"/>
          <w:szCs w:val="24"/>
        </w:rPr>
        <w:t xml:space="preserve">de campo </w:t>
      </w:r>
      <w:r>
        <w:rPr>
          <w:rFonts w:cs="Times New Roman"/>
          <w:spacing w:val="-2"/>
          <w:sz w:val="24"/>
          <w:szCs w:val="24"/>
        </w:rPr>
        <w:t xml:space="preserve">en el </w:t>
      </w:r>
      <w:r w:rsidR="00B25185">
        <w:rPr>
          <w:rFonts w:cs="Times New Roman"/>
          <w:spacing w:val="-2"/>
          <w:sz w:val="24"/>
          <w:szCs w:val="24"/>
        </w:rPr>
        <w:t>2014 no se podía ver el canalón. E</w:t>
      </w:r>
      <w:r w:rsidR="00644102">
        <w:rPr>
          <w:rFonts w:cs="Times New Roman"/>
          <w:spacing w:val="-2"/>
          <w:sz w:val="24"/>
          <w:szCs w:val="24"/>
        </w:rPr>
        <w:t>n la visita que hicimos en febrero de este año si pudimos acceder a este tramo del emisario</w:t>
      </w:r>
      <w:r>
        <w:rPr>
          <w:rFonts w:cs="Times New Roman"/>
          <w:spacing w:val="-2"/>
          <w:sz w:val="24"/>
          <w:szCs w:val="24"/>
        </w:rPr>
        <w:t>.</w:t>
      </w:r>
    </w:p>
    <w:p w:rsidR="006B1D61" w:rsidRPr="006B1D61" w:rsidRDefault="006B1D61" w:rsidP="006B1D61">
      <w:pPr>
        <w:jc w:val="both"/>
        <w:rPr>
          <w:rFonts w:cs="Times New Roman"/>
          <w:spacing w:val="-2"/>
          <w:sz w:val="24"/>
          <w:szCs w:val="24"/>
        </w:rPr>
      </w:pPr>
      <w:r w:rsidRPr="00B25185">
        <w:rPr>
          <w:rFonts w:cs="Times New Roman"/>
          <w:b/>
          <w:spacing w:val="-2"/>
          <w:sz w:val="24"/>
          <w:szCs w:val="24"/>
        </w:rPr>
        <w:t>CONSULTA</w:t>
      </w:r>
      <w:r w:rsidR="0015755B" w:rsidRPr="00B25185">
        <w:rPr>
          <w:rFonts w:cs="Times New Roman"/>
          <w:b/>
          <w:spacing w:val="-2"/>
          <w:sz w:val="24"/>
          <w:szCs w:val="24"/>
        </w:rPr>
        <w:t xml:space="preserve"> 5</w:t>
      </w:r>
      <w:r w:rsidRPr="00B25185">
        <w:rPr>
          <w:rFonts w:cs="Times New Roman"/>
          <w:b/>
          <w:spacing w:val="-2"/>
          <w:sz w:val="24"/>
          <w:szCs w:val="24"/>
        </w:rPr>
        <w:t>:</w:t>
      </w:r>
      <w:r w:rsidRPr="006B1D61">
        <w:rPr>
          <w:rFonts w:cs="Times New Roman"/>
          <w:spacing w:val="-2"/>
          <w:sz w:val="24"/>
          <w:szCs w:val="24"/>
        </w:rPr>
        <w:t xml:space="preserve"> ¿Hay que evaluar condiciones ambientales del vertido y compararlas?</w:t>
      </w:r>
    </w:p>
    <w:p w:rsidR="006B1D61" w:rsidRDefault="006B1D61" w:rsidP="006B1D61">
      <w:pPr>
        <w:jc w:val="both"/>
        <w:rPr>
          <w:rFonts w:cs="Times New Roman"/>
          <w:spacing w:val="-2"/>
          <w:sz w:val="24"/>
          <w:szCs w:val="24"/>
        </w:rPr>
      </w:pPr>
      <w:r w:rsidRPr="00B25185">
        <w:rPr>
          <w:rFonts w:cs="Times New Roman"/>
          <w:b/>
          <w:spacing w:val="-2"/>
          <w:sz w:val="24"/>
          <w:szCs w:val="24"/>
        </w:rPr>
        <w:t>RESPUESTA</w:t>
      </w:r>
      <w:r w:rsidR="0015755B" w:rsidRPr="00B25185">
        <w:rPr>
          <w:rFonts w:cs="Times New Roman"/>
          <w:b/>
          <w:spacing w:val="-2"/>
          <w:sz w:val="24"/>
          <w:szCs w:val="24"/>
        </w:rPr>
        <w:t xml:space="preserve"> 5</w:t>
      </w:r>
      <w:r w:rsidRPr="00B25185">
        <w:rPr>
          <w:rFonts w:cs="Times New Roman"/>
          <w:b/>
          <w:spacing w:val="-2"/>
          <w:sz w:val="24"/>
          <w:szCs w:val="24"/>
        </w:rPr>
        <w:t>:</w:t>
      </w:r>
      <w:r>
        <w:rPr>
          <w:rFonts w:cs="Times New Roman"/>
          <w:spacing w:val="-2"/>
          <w:sz w:val="24"/>
          <w:szCs w:val="24"/>
        </w:rPr>
        <w:t xml:space="preserve"> </w:t>
      </w:r>
      <w:r w:rsidRPr="006B1D61">
        <w:rPr>
          <w:rFonts w:cs="Times New Roman"/>
          <w:spacing w:val="-2"/>
          <w:sz w:val="24"/>
          <w:szCs w:val="24"/>
        </w:rPr>
        <w:t>Si</w:t>
      </w:r>
      <w:r>
        <w:rPr>
          <w:rFonts w:cs="Times New Roman"/>
          <w:spacing w:val="-2"/>
          <w:sz w:val="24"/>
          <w:szCs w:val="24"/>
        </w:rPr>
        <w:t>, la</w:t>
      </w:r>
      <w:r w:rsidRPr="006B1D61">
        <w:rPr>
          <w:rFonts w:cs="Times New Roman"/>
          <w:spacing w:val="-2"/>
          <w:sz w:val="24"/>
          <w:szCs w:val="24"/>
        </w:rPr>
        <w:t xml:space="preserve"> afectación del vertido hay que describirl</w:t>
      </w:r>
      <w:r>
        <w:rPr>
          <w:rFonts w:cs="Times New Roman"/>
          <w:spacing w:val="-2"/>
          <w:sz w:val="24"/>
          <w:szCs w:val="24"/>
        </w:rPr>
        <w:t>a</w:t>
      </w:r>
      <w:r w:rsidR="00EA33DD">
        <w:rPr>
          <w:rFonts w:cs="Times New Roman"/>
          <w:spacing w:val="-2"/>
          <w:sz w:val="24"/>
          <w:szCs w:val="24"/>
        </w:rPr>
        <w:t xml:space="preserve"> y</w:t>
      </w:r>
      <w:r w:rsidRPr="006B1D61">
        <w:rPr>
          <w:rFonts w:cs="Times New Roman"/>
          <w:spacing w:val="-2"/>
          <w:sz w:val="24"/>
          <w:szCs w:val="24"/>
        </w:rPr>
        <w:t xml:space="preserve"> evaluarl</w:t>
      </w:r>
      <w:r>
        <w:rPr>
          <w:rFonts w:cs="Times New Roman"/>
          <w:spacing w:val="-2"/>
          <w:sz w:val="24"/>
          <w:szCs w:val="24"/>
        </w:rPr>
        <w:t>a</w:t>
      </w:r>
      <w:r w:rsidRPr="006B1D61">
        <w:rPr>
          <w:rFonts w:cs="Times New Roman"/>
          <w:spacing w:val="-2"/>
          <w:sz w:val="24"/>
          <w:szCs w:val="24"/>
        </w:rPr>
        <w:t>.</w:t>
      </w:r>
      <w:r>
        <w:rPr>
          <w:rFonts w:cs="Times New Roman"/>
          <w:spacing w:val="-2"/>
          <w:sz w:val="24"/>
          <w:szCs w:val="24"/>
        </w:rPr>
        <w:t xml:space="preserve"> La </w:t>
      </w:r>
      <w:r w:rsidRPr="006B1D61">
        <w:rPr>
          <w:rFonts w:cs="Times New Roman"/>
          <w:spacing w:val="-2"/>
          <w:sz w:val="24"/>
          <w:szCs w:val="24"/>
        </w:rPr>
        <w:t xml:space="preserve">idea es </w:t>
      </w:r>
      <w:r w:rsidR="00644102">
        <w:rPr>
          <w:rFonts w:cs="Times New Roman"/>
          <w:spacing w:val="-2"/>
          <w:sz w:val="24"/>
          <w:szCs w:val="24"/>
        </w:rPr>
        <w:t>incluir en el</w:t>
      </w:r>
      <w:r w:rsidRPr="006B1D61">
        <w:rPr>
          <w:rFonts w:cs="Times New Roman"/>
          <w:spacing w:val="-2"/>
          <w:sz w:val="24"/>
          <w:szCs w:val="24"/>
        </w:rPr>
        <w:t xml:space="preserve"> estudio </w:t>
      </w:r>
      <w:r w:rsidR="00EA33DD">
        <w:rPr>
          <w:rFonts w:cs="Times New Roman"/>
          <w:spacing w:val="-2"/>
          <w:sz w:val="24"/>
          <w:szCs w:val="24"/>
        </w:rPr>
        <w:t xml:space="preserve">de </w:t>
      </w:r>
      <w:r w:rsidRPr="006B1D61">
        <w:rPr>
          <w:rFonts w:cs="Times New Roman"/>
          <w:spacing w:val="-2"/>
          <w:sz w:val="24"/>
          <w:szCs w:val="24"/>
        </w:rPr>
        <w:t xml:space="preserve">impacto </w:t>
      </w:r>
      <w:r w:rsidR="00AC151F">
        <w:rPr>
          <w:rFonts w:cs="Times New Roman"/>
          <w:spacing w:val="-2"/>
          <w:sz w:val="24"/>
          <w:szCs w:val="24"/>
        </w:rPr>
        <w:t>la</w:t>
      </w:r>
      <w:r w:rsidR="00AC151F" w:rsidRPr="006B1D61">
        <w:rPr>
          <w:rFonts w:cs="Times New Roman"/>
          <w:spacing w:val="-2"/>
          <w:sz w:val="24"/>
          <w:szCs w:val="24"/>
        </w:rPr>
        <w:t xml:space="preserve"> </w:t>
      </w:r>
      <w:r w:rsidRPr="006B1D61">
        <w:rPr>
          <w:rFonts w:cs="Times New Roman"/>
          <w:spacing w:val="-2"/>
          <w:sz w:val="24"/>
          <w:szCs w:val="24"/>
        </w:rPr>
        <w:t>alternativa</w:t>
      </w:r>
      <w:r w:rsidR="00AC151F">
        <w:rPr>
          <w:rFonts w:cs="Times New Roman"/>
          <w:spacing w:val="-2"/>
          <w:sz w:val="24"/>
          <w:szCs w:val="24"/>
        </w:rPr>
        <w:t xml:space="preserve"> seleccionada</w:t>
      </w:r>
      <w:r w:rsidRPr="006B1D61">
        <w:rPr>
          <w:rFonts w:cs="Times New Roman"/>
          <w:spacing w:val="-2"/>
          <w:sz w:val="24"/>
          <w:szCs w:val="24"/>
        </w:rPr>
        <w:t xml:space="preserve">. </w:t>
      </w:r>
      <w:r w:rsidR="00EA33DD">
        <w:rPr>
          <w:rFonts w:cs="Times New Roman"/>
          <w:spacing w:val="-2"/>
          <w:sz w:val="24"/>
          <w:szCs w:val="24"/>
        </w:rPr>
        <w:t>Los dos estudios e</w:t>
      </w:r>
      <w:r w:rsidRPr="006B1D61">
        <w:rPr>
          <w:rFonts w:cs="Times New Roman"/>
          <w:spacing w:val="-2"/>
          <w:sz w:val="24"/>
          <w:szCs w:val="24"/>
        </w:rPr>
        <w:t xml:space="preserve">stán en paralelo. </w:t>
      </w:r>
      <w:r w:rsidR="00AC151F">
        <w:rPr>
          <w:rFonts w:cs="Times New Roman"/>
          <w:spacing w:val="-2"/>
          <w:sz w:val="24"/>
          <w:szCs w:val="24"/>
        </w:rPr>
        <w:t>E</w:t>
      </w:r>
      <w:r w:rsidR="00EA33DD">
        <w:rPr>
          <w:rFonts w:cs="Times New Roman"/>
          <w:spacing w:val="-2"/>
          <w:sz w:val="24"/>
          <w:szCs w:val="24"/>
        </w:rPr>
        <w:t xml:space="preserve">l </w:t>
      </w:r>
      <w:r w:rsidRPr="006B1D61">
        <w:rPr>
          <w:rFonts w:cs="Times New Roman"/>
          <w:spacing w:val="-2"/>
          <w:sz w:val="24"/>
          <w:szCs w:val="24"/>
        </w:rPr>
        <w:t xml:space="preserve">estudio </w:t>
      </w:r>
      <w:r w:rsidR="00AC151F">
        <w:rPr>
          <w:rFonts w:cs="Times New Roman"/>
          <w:spacing w:val="-2"/>
          <w:sz w:val="24"/>
          <w:szCs w:val="24"/>
        </w:rPr>
        <w:t>de impacto del vertido que se inclu</w:t>
      </w:r>
      <w:r w:rsidR="00644102">
        <w:rPr>
          <w:rFonts w:cs="Times New Roman"/>
          <w:spacing w:val="-2"/>
          <w:sz w:val="24"/>
          <w:szCs w:val="24"/>
        </w:rPr>
        <w:t>ya</w:t>
      </w:r>
      <w:r w:rsidR="00AC151F">
        <w:rPr>
          <w:rFonts w:cs="Times New Roman"/>
          <w:spacing w:val="-2"/>
          <w:sz w:val="24"/>
          <w:szCs w:val="24"/>
        </w:rPr>
        <w:t xml:space="preserve"> en el EIA debería surgir del estudio </w:t>
      </w:r>
      <w:r w:rsidRPr="006B1D61">
        <w:rPr>
          <w:rFonts w:cs="Times New Roman"/>
          <w:spacing w:val="-2"/>
          <w:sz w:val="24"/>
          <w:szCs w:val="24"/>
        </w:rPr>
        <w:t>de alternativa</w:t>
      </w:r>
      <w:r w:rsidR="00AC151F">
        <w:rPr>
          <w:rFonts w:cs="Times New Roman"/>
          <w:spacing w:val="-2"/>
          <w:sz w:val="24"/>
          <w:szCs w:val="24"/>
        </w:rPr>
        <w:t>s</w:t>
      </w:r>
      <w:r w:rsidRPr="006B1D61">
        <w:rPr>
          <w:rFonts w:cs="Times New Roman"/>
          <w:spacing w:val="-2"/>
          <w:sz w:val="24"/>
          <w:szCs w:val="24"/>
        </w:rPr>
        <w:t>.</w:t>
      </w:r>
    </w:p>
    <w:p w:rsidR="00EA33DD" w:rsidRPr="007E6A33" w:rsidRDefault="00EA33DD" w:rsidP="006B1D61">
      <w:pPr>
        <w:jc w:val="both"/>
        <w:rPr>
          <w:rFonts w:cs="Times New Roman"/>
          <w:spacing w:val="-2"/>
          <w:sz w:val="24"/>
          <w:szCs w:val="24"/>
        </w:rPr>
      </w:pPr>
      <w:r w:rsidRPr="00B25185">
        <w:rPr>
          <w:rFonts w:cs="Times New Roman"/>
          <w:b/>
          <w:spacing w:val="-2"/>
          <w:sz w:val="24"/>
          <w:szCs w:val="24"/>
        </w:rPr>
        <w:t>CONSULTA</w:t>
      </w:r>
      <w:r w:rsidR="0015755B" w:rsidRPr="00B25185">
        <w:rPr>
          <w:rFonts w:cs="Times New Roman"/>
          <w:b/>
          <w:spacing w:val="-2"/>
          <w:sz w:val="24"/>
          <w:szCs w:val="24"/>
        </w:rPr>
        <w:t xml:space="preserve"> 6</w:t>
      </w:r>
      <w:r w:rsidRPr="00B25185">
        <w:rPr>
          <w:rFonts w:cs="Times New Roman"/>
          <w:b/>
          <w:spacing w:val="-2"/>
          <w:sz w:val="24"/>
          <w:szCs w:val="24"/>
        </w:rPr>
        <w:t>:</w:t>
      </w:r>
      <w:r w:rsidRPr="007E6A33">
        <w:rPr>
          <w:rFonts w:cs="Times New Roman"/>
          <w:spacing w:val="-2"/>
          <w:sz w:val="24"/>
          <w:szCs w:val="24"/>
        </w:rPr>
        <w:t xml:space="preserve"> ¿Sería evaluar el vertido actual con un vertido directo?</w:t>
      </w:r>
    </w:p>
    <w:p w:rsidR="00EA33DD" w:rsidRPr="007E6A33" w:rsidRDefault="00EA33DD" w:rsidP="006B1D61">
      <w:pPr>
        <w:jc w:val="both"/>
        <w:rPr>
          <w:rFonts w:cs="Times New Roman"/>
          <w:spacing w:val="-2"/>
          <w:sz w:val="24"/>
          <w:szCs w:val="24"/>
        </w:rPr>
      </w:pPr>
      <w:r w:rsidRPr="00B25185">
        <w:rPr>
          <w:rFonts w:cs="Times New Roman"/>
          <w:b/>
          <w:spacing w:val="-2"/>
          <w:sz w:val="24"/>
          <w:szCs w:val="24"/>
        </w:rPr>
        <w:t>RESPUESTA</w:t>
      </w:r>
      <w:r w:rsidR="0015755B" w:rsidRPr="00B25185">
        <w:rPr>
          <w:rFonts w:cs="Times New Roman"/>
          <w:b/>
          <w:spacing w:val="-2"/>
          <w:sz w:val="24"/>
          <w:szCs w:val="24"/>
        </w:rPr>
        <w:t xml:space="preserve"> 6</w:t>
      </w:r>
      <w:r w:rsidRPr="00B25185">
        <w:rPr>
          <w:rFonts w:cs="Times New Roman"/>
          <w:b/>
          <w:spacing w:val="-2"/>
          <w:sz w:val="24"/>
          <w:szCs w:val="24"/>
        </w:rPr>
        <w:t>:</w:t>
      </w:r>
      <w:r w:rsidRPr="007E6A33">
        <w:rPr>
          <w:rFonts w:cs="Times New Roman"/>
          <w:spacing w:val="-2"/>
          <w:sz w:val="24"/>
          <w:szCs w:val="24"/>
        </w:rPr>
        <w:t xml:space="preserve"> </w:t>
      </w:r>
      <w:r w:rsidR="00644102" w:rsidRPr="007E6A33">
        <w:rPr>
          <w:rFonts w:cs="Times New Roman"/>
          <w:spacing w:val="-2"/>
          <w:sz w:val="24"/>
          <w:szCs w:val="24"/>
        </w:rPr>
        <w:t>Habría que evaluar al menos el vertido actual y otro vertido directo al río, pero puede surgir otra opción a evaluar en el estudio específico. Es necesario realizar el diagnóstico de la situación actual para evaluar cuál es el mejor punto de vertido.</w:t>
      </w:r>
      <w:r w:rsidRPr="007E6A33">
        <w:rPr>
          <w:rFonts w:cs="Times New Roman"/>
          <w:spacing w:val="-2"/>
          <w:sz w:val="24"/>
          <w:szCs w:val="24"/>
        </w:rPr>
        <w:t xml:space="preserve">  </w:t>
      </w:r>
      <w:r w:rsidR="00644102" w:rsidRPr="007E6A33">
        <w:rPr>
          <w:rFonts w:cs="Times New Roman"/>
          <w:spacing w:val="-2"/>
          <w:sz w:val="24"/>
          <w:szCs w:val="24"/>
        </w:rPr>
        <w:t>Actualmente hay una zona del bosque fluvial que ya está alterado.</w:t>
      </w:r>
    </w:p>
    <w:p w:rsidR="00EA33DD" w:rsidRPr="007E6A33" w:rsidRDefault="00E027F3" w:rsidP="006B1D61">
      <w:pPr>
        <w:jc w:val="both"/>
        <w:rPr>
          <w:rFonts w:cs="Times New Roman"/>
          <w:spacing w:val="-2"/>
          <w:sz w:val="24"/>
          <w:szCs w:val="24"/>
        </w:rPr>
      </w:pPr>
      <w:r w:rsidRPr="00B25185">
        <w:rPr>
          <w:rFonts w:cs="Times New Roman"/>
          <w:b/>
          <w:spacing w:val="-2"/>
          <w:sz w:val="24"/>
          <w:szCs w:val="24"/>
        </w:rPr>
        <w:t>CONSULTA</w:t>
      </w:r>
      <w:r w:rsidR="0015755B" w:rsidRPr="00B25185">
        <w:rPr>
          <w:rFonts w:cs="Times New Roman"/>
          <w:b/>
          <w:spacing w:val="-2"/>
          <w:sz w:val="24"/>
          <w:szCs w:val="24"/>
        </w:rPr>
        <w:t xml:space="preserve"> 7</w:t>
      </w:r>
      <w:r w:rsidRPr="00B25185">
        <w:rPr>
          <w:rFonts w:cs="Times New Roman"/>
          <w:b/>
          <w:spacing w:val="-2"/>
          <w:sz w:val="24"/>
          <w:szCs w:val="24"/>
        </w:rPr>
        <w:t>:</w:t>
      </w:r>
      <w:r w:rsidRPr="007E6A33">
        <w:rPr>
          <w:rFonts w:cs="Times New Roman"/>
          <w:spacing w:val="-2"/>
          <w:sz w:val="24"/>
          <w:szCs w:val="24"/>
        </w:rPr>
        <w:t xml:space="preserve"> ¿El </w:t>
      </w:r>
      <w:r w:rsidR="009E4990" w:rsidRPr="007E6A33">
        <w:rPr>
          <w:rFonts w:cs="Times New Roman"/>
          <w:spacing w:val="-2"/>
          <w:sz w:val="24"/>
          <w:szCs w:val="24"/>
        </w:rPr>
        <w:t>Informe de estudio de alternativas de vertido</w:t>
      </w:r>
      <w:r w:rsidRPr="007E6A33">
        <w:rPr>
          <w:rFonts w:cs="Times New Roman"/>
          <w:spacing w:val="-2"/>
          <w:sz w:val="24"/>
          <w:szCs w:val="24"/>
        </w:rPr>
        <w:t xml:space="preserve"> es previo al </w:t>
      </w:r>
      <w:r w:rsidR="009E4990" w:rsidRPr="007E6A33">
        <w:rPr>
          <w:rFonts w:cs="Times New Roman"/>
          <w:spacing w:val="-2"/>
          <w:sz w:val="24"/>
          <w:szCs w:val="24"/>
        </w:rPr>
        <w:t xml:space="preserve">Informe de </w:t>
      </w:r>
      <w:r w:rsidRPr="007E6A33">
        <w:rPr>
          <w:rFonts w:cs="Times New Roman"/>
          <w:spacing w:val="-2"/>
          <w:sz w:val="24"/>
          <w:szCs w:val="24"/>
        </w:rPr>
        <w:t>Estudio de Impacto Ambiental? ¿Son paralelas las dos cosas?</w:t>
      </w:r>
    </w:p>
    <w:p w:rsidR="00E027F3" w:rsidRDefault="00E027F3" w:rsidP="006B1D61">
      <w:pPr>
        <w:jc w:val="both"/>
        <w:rPr>
          <w:rFonts w:cs="Times New Roman"/>
          <w:spacing w:val="-2"/>
          <w:sz w:val="24"/>
          <w:szCs w:val="24"/>
        </w:rPr>
      </w:pPr>
      <w:r w:rsidRPr="00B25185">
        <w:rPr>
          <w:rFonts w:cs="Times New Roman"/>
          <w:b/>
          <w:spacing w:val="-2"/>
          <w:sz w:val="24"/>
          <w:szCs w:val="24"/>
        </w:rPr>
        <w:lastRenderedPageBreak/>
        <w:t>RESPUESTA</w:t>
      </w:r>
      <w:r w:rsidR="0015755B" w:rsidRPr="00B25185">
        <w:rPr>
          <w:rFonts w:cs="Times New Roman"/>
          <w:b/>
          <w:spacing w:val="-2"/>
          <w:sz w:val="24"/>
          <w:szCs w:val="24"/>
        </w:rPr>
        <w:t xml:space="preserve"> 7</w:t>
      </w:r>
      <w:r w:rsidRPr="00B25185">
        <w:rPr>
          <w:rFonts w:cs="Times New Roman"/>
          <w:b/>
          <w:spacing w:val="-2"/>
          <w:sz w:val="24"/>
          <w:szCs w:val="24"/>
        </w:rPr>
        <w:t>:</w:t>
      </w:r>
      <w:r w:rsidRPr="007E6A33">
        <w:rPr>
          <w:rFonts w:cs="Times New Roman"/>
          <w:spacing w:val="-2"/>
          <w:sz w:val="24"/>
          <w:szCs w:val="24"/>
        </w:rPr>
        <w:t xml:space="preserve"> </w:t>
      </w:r>
      <w:r w:rsidR="009E4990" w:rsidRPr="007E6A33">
        <w:rPr>
          <w:rFonts w:cs="Times New Roman"/>
          <w:spacing w:val="-2"/>
          <w:sz w:val="24"/>
          <w:szCs w:val="24"/>
        </w:rPr>
        <w:t xml:space="preserve">Deberían ser estudiadas en paralelo, pero el EIA contendrá como solución de vertido aquel que sea recomendado en el Informe de alternativas. </w:t>
      </w:r>
      <w:r w:rsidRPr="007E6A33">
        <w:rPr>
          <w:rFonts w:cs="Times New Roman"/>
          <w:spacing w:val="-2"/>
          <w:sz w:val="24"/>
          <w:szCs w:val="24"/>
        </w:rPr>
        <w:t>En el EIA hay que ir con una alternativa ya  definida.</w:t>
      </w:r>
    </w:p>
    <w:p w:rsidR="00D41C56" w:rsidRPr="00D41C56" w:rsidRDefault="00D41C56" w:rsidP="00D41C56">
      <w:pPr>
        <w:jc w:val="both"/>
        <w:rPr>
          <w:rFonts w:cs="Times New Roman"/>
          <w:spacing w:val="-2"/>
          <w:sz w:val="24"/>
          <w:szCs w:val="24"/>
        </w:rPr>
      </w:pPr>
      <w:r w:rsidRPr="00B25185">
        <w:rPr>
          <w:rFonts w:cs="Times New Roman"/>
          <w:b/>
          <w:spacing w:val="-2"/>
          <w:sz w:val="24"/>
          <w:szCs w:val="24"/>
        </w:rPr>
        <w:t>CONSULTA</w:t>
      </w:r>
      <w:r w:rsidR="0015755B" w:rsidRPr="00B25185">
        <w:rPr>
          <w:rFonts w:cs="Times New Roman"/>
          <w:b/>
          <w:spacing w:val="-2"/>
          <w:sz w:val="24"/>
          <w:szCs w:val="24"/>
        </w:rPr>
        <w:t xml:space="preserve"> 8</w:t>
      </w:r>
      <w:r w:rsidRPr="00B25185">
        <w:rPr>
          <w:rFonts w:cs="Times New Roman"/>
          <w:b/>
          <w:spacing w:val="-2"/>
          <w:sz w:val="24"/>
          <w:szCs w:val="24"/>
        </w:rPr>
        <w:t>:</w:t>
      </w:r>
      <w:r w:rsidRPr="00D41C56">
        <w:rPr>
          <w:rFonts w:cs="Times New Roman"/>
          <w:spacing w:val="-2"/>
          <w:sz w:val="24"/>
          <w:szCs w:val="24"/>
        </w:rPr>
        <w:t xml:space="preserve"> </w:t>
      </w:r>
      <w:r>
        <w:rPr>
          <w:rFonts w:cs="Times New Roman"/>
          <w:spacing w:val="-2"/>
          <w:sz w:val="24"/>
          <w:szCs w:val="24"/>
        </w:rPr>
        <w:t>¿La c</w:t>
      </w:r>
      <w:r w:rsidRPr="00D41C56">
        <w:rPr>
          <w:rFonts w:cs="Times New Roman"/>
          <w:spacing w:val="-2"/>
          <w:sz w:val="24"/>
          <w:szCs w:val="24"/>
        </w:rPr>
        <w:t>omparación de alternativas pasa por l</w:t>
      </w:r>
      <w:r>
        <w:rPr>
          <w:rFonts w:cs="Times New Roman"/>
          <w:spacing w:val="-2"/>
          <w:sz w:val="24"/>
          <w:szCs w:val="24"/>
        </w:rPr>
        <w:t>o</w:t>
      </w:r>
      <w:r w:rsidRPr="00D41C56">
        <w:rPr>
          <w:rFonts w:cs="Times New Roman"/>
          <w:spacing w:val="-2"/>
          <w:sz w:val="24"/>
          <w:szCs w:val="24"/>
        </w:rPr>
        <w:t xml:space="preserve"> técnico</w:t>
      </w:r>
      <w:r>
        <w:rPr>
          <w:rFonts w:cs="Times New Roman"/>
          <w:spacing w:val="-2"/>
          <w:sz w:val="24"/>
          <w:szCs w:val="24"/>
        </w:rPr>
        <w:t>?</w:t>
      </w:r>
      <w:r w:rsidRPr="00D41C56">
        <w:rPr>
          <w:rFonts w:cs="Times New Roman"/>
          <w:spacing w:val="-2"/>
          <w:sz w:val="24"/>
          <w:szCs w:val="24"/>
        </w:rPr>
        <w:t xml:space="preserve"> </w:t>
      </w:r>
      <w:r>
        <w:rPr>
          <w:rFonts w:cs="Times New Roman"/>
          <w:spacing w:val="-2"/>
          <w:sz w:val="24"/>
          <w:szCs w:val="24"/>
        </w:rPr>
        <w:t>¿</w:t>
      </w:r>
      <w:r w:rsidRPr="00D41C56">
        <w:rPr>
          <w:rFonts w:cs="Times New Roman"/>
          <w:spacing w:val="-2"/>
          <w:sz w:val="24"/>
          <w:szCs w:val="24"/>
        </w:rPr>
        <w:t xml:space="preserve">De la cañada al río los predios son de OSE? </w:t>
      </w:r>
      <w:r>
        <w:rPr>
          <w:rFonts w:cs="Times New Roman"/>
          <w:spacing w:val="-2"/>
          <w:sz w:val="24"/>
          <w:szCs w:val="24"/>
        </w:rPr>
        <w:t xml:space="preserve">¿Podrían incorporarse servidumbres y expropiaciones? </w:t>
      </w:r>
      <w:r w:rsidRPr="00D41C56">
        <w:rPr>
          <w:rFonts w:cs="Times New Roman"/>
          <w:spacing w:val="-2"/>
          <w:sz w:val="24"/>
          <w:szCs w:val="24"/>
        </w:rPr>
        <w:t>Cuando comparo alternativas tengo que comparar si implica una expropiación</w:t>
      </w:r>
      <w:r>
        <w:rPr>
          <w:rFonts w:cs="Times New Roman"/>
          <w:spacing w:val="-2"/>
          <w:sz w:val="24"/>
          <w:szCs w:val="24"/>
        </w:rPr>
        <w:t>,</w:t>
      </w:r>
      <w:r w:rsidRPr="00D41C56">
        <w:rPr>
          <w:rFonts w:cs="Times New Roman"/>
          <w:spacing w:val="-2"/>
          <w:sz w:val="24"/>
          <w:szCs w:val="24"/>
        </w:rPr>
        <w:t xml:space="preserve"> por ejemplo. </w:t>
      </w:r>
      <w:r>
        <w:rPr>
          <w:rFonts w:cs="Times New Roman"/>
          <w:spacing w:val="-2"/>
          <w:sz w:val="24"/>
          <w:szCs w:val="24"/>
        </w:rPr>
        <w:t>¿Hago foco en comparar có</w:t>
      </w:r>
      <w:r w:rsidRPr="00D41C56">
        <w:rPr>
          <w:rFonts w:cs="Times New Roman"/>
          <w:spacing w:val="-2"/>
          <w:sz w:val="24"/>
          <w:szCs w:val="24"/>
        </w:rPr>
        <w:t>mo llega al</w:t>
      </w:r>
      <w:r w:rsidR="00D711A6">
        <w:rPr>
          <w:rFonts w:cs="Times New Roman"/>
          <w:spacing w:val="-2"/>
          <w:sz w:val="24"/>
          <w:szCs w:val="24"/>
        </w:rPr>
        <w:t xml:space="preserve"> río</w:t>
      </w:r>
      <w:r w:rsidRPr="00D41C56">
        <w:rPr>
          <w:rFonts w:cs="Times New Roman"/>
          <w:spacing w:val="-2"/>
          <w:sz w:val="24"/>
          <w:szCs w:val="24"/>
        </w:rPr>
        <w:t xml:space="preserve"> S</w:t>
      </w:r>
      <w:r>
        <w:rPr>
          <w:rFonts w:cs="Times New Roman"/>
          <w:spacing w:val="-2"/>
          <w:sz w:val="24"/>
          <w:szCs w:val="24"/>
        </w:rPr>
        <w:t xml:space="preserve">anta </w:t>
      </w:r>
      <w:r w:rsidRPr="00D41C56">
        <w:rPr>
          <w:rFonts w:cs="Times New Roman"/>
          <w:spacing w:val="-2"/>
          <w:sz w:val="24"/>
          <w:szCs w:val="24"/>
        </w:rPr>
        <w:t>L</w:t>
      </w:r>
      <w:r>
        <w:rPr>
          <w:rFonts w:cs="Times New Roman"/>
          <w:spacing w:val="-2"/>
          <w:sz w:val="24"/>
          <w:szCs w:val="24"/>
        </w:rPr>
        <w:t>ucía</w:t>
      </w:r>
      <w:r w:rsidRPr="00D41C56">
        <w:rPr>
          <w:rFonts w:cs="Times New Roman"/>
          <w:spacing w:val="-2"/>
          <w:sz w:val="24"/>
          <w:szCs w:val="24"/>
        </w:rPr>
        <w:t xml:space="preserve">, </w:t>
      </w:r>
      <w:r>
        <w:rPr>
          <w:rFonts w:cs="Times New Roman"/>
          <w:spacing w:val="-2"/>
          <w:sz w:val="24"/>
          <w:szCs w:val="24"/>
        </w:rPr>
        <w:t>o lo</w:t>
      </w:r>
      <w:r w:rsidRPr="00D41C56">
        <w:rPr>
          <w:rFonts w:cs="Times New Roman"/>
          <w:spacing w:val="-2"/>
          <w:sz w:val="24"/>
          <w:szCs w:val="24"/>
        </w:rPr>
        <w:t xml:space="preserve"> comparo con un estudio ambiental</w:t>
      </w:r>
      <w:r>
        <w:rPr>
          <w:rFonts w:cs="Times New Roman"/>
          <w:spacing w:val="-2"/>
          <w:sz w:val="24"/>
          <w:szCs w:val="24"/>
        </w:rPr>
        <w:t>?</w:t>
      </w:r>
    </w:p>
    <w:p w:rsidR="00D41C56" w:rsidRDefault="00D41C56" w:rsidP="00D41C56">
      <w:pPr>
        <w:jc w:val="both"/>
        <w:rPr>
          <w:rFonts w:cs="Times New Roman"/>
          <w:spacing w:val="-2"/>
          <w:sz w:val="24"/>
          <w:szCs w:val="24"/>
        </w:rPr>
      </w:pPr>
      <w:r w:rsidRPr="00B25185">
        <w:rPr>
          <w:rFonts w:cs="Times New Roman"/>
          <w:b/>
          <w:spacing w:val="-2"/>
          <w:sz w:val="24"/>
          <w:szCs w:val="24"/>
        </w:rPr>
        <w:t>RESPUESTA</w:t>
      </w:r>
      <w:r w:rsidR="0015755B" w:rsidRPr="00B25185">
        <w:rPr>
          <w:rFonts w:cs="Times New Roman"/>
          <w:b/>
          <w:spacing w:val="-2"/>
          <w:sz w:val="24"/>
          <w:szCs w:val="24"/>
        </w:rPr>
        <w:t xml:space="preserve"> 8</w:t>
      </w:r>
      <w:r w:rsidRPr="00B25185">
        <w:rPr>
          <w:rFonts w:cs="Times New Roman"/>
          <w:b/>
          <w:spacing w:val="-2"/>
          <w:sz w:val="24"/>
          <w:szCs w:val="24"/>
        </w:rPr>
        <w:t>:</w:t>
      </w:r>
      <w:r w:rsidRPr="00D41C56">
        <w:rPr>
          <w:rFonts w:cs="Times New Roman"/>
          <w:spacing w:val="-2"/>
          <w:sz w:val="24"/>
          <w:szCs w:val="24"/>
        </w:rPr>
        <w:t xml:space="preserve"> </w:t>
      </w:r>
      <w:r>
        <w:rPr>
          <w:rFonts w:cs="Times New Roman"/>
          <w:spacing w:val="-2"/>
          <w:sz w:val="24"/>
          <w:szCs w:val="24"/>
        </w:rPr>
        <w:t>En</w:t>
      </w:r>
      <w:r w:rsidRPr="00D41C56">
        <w:rPr>
          <w:rFonts w:cs="Times New Roman"/>
          <w:spacing w:val="-2"/>
          <w:sz w:val="24"/>
          <w:szCs w:val="24"/>
        </w:rPr>
        <w:t xml:space="preserve"> las alternativas que propongan tiene que haber un esque</w:t>
      </w:r>
      <w:r>
        <w:rPr>
          <w:rFonts w:cs="Times New Roman"/>
          <w:spacing w:val="-2"/>
          <w:sz w:val="24"/>
          <w:szCs w:val="24"/>
        </w:rPr>
        <w:t xml:space="preserve">ma conceptual que implica </w:t>
      </w:r>
      <w:r w:rsidR="00C73F6F">
        <w:rPr>
          <w:rFonts w:cs="Times New Roman"/>
          <w:spacing w:val="-2"/>
          <w:sz w:val="24"/>
          <w:szCs w:val="24"/>
        </w:rPr>
        <w:t>definir una traza del emisario, un diámetro, etc</w:t>
      </w:r>
      <w:r w:rsidRPr="00D41C56">
        <w:rPr>
          <w:rFonts w:cs="Times New Roman"/>
          <w:spacing w:val="-2"/>
          <w:sz w:val="24"/>
          <w:szCs w:val="24"/>
        </w:rPr>
        <w:t xml:space="preserve">. </w:t>
      </w:r>
      <w:r w:rsidR="00C73F6F">
        <w:rPr>
          <w:rFonts w:cs="Times New Roman"/>
          <w:spacing w:val="-2"/>
          <w:sz w:val="24"/>
          <w:szCs w:val="24"/>
        </w:rPr>
        <w:t xml:space="preserve">Por lo tanto, si es necesario hacer expropiaciones o servidumbres se debe decir. </w:t>
      </w:r>
    </w:p>
    <w:p w:rsidR="00D41C56" w:rsidRPr="007E6A33" w:rsidRDefault="00D41C56" w:rsidP="00D41C56">
      <w:pPr>
        <w:jc w:val="both"/>
        <w:rPr>
          <w:rFonts w:cs="Times New Roman"/>
          <w:spacing w:val="-2"/>
          <w:sz w:val="24"/>
          <w:szCs w:val="24"/>
        </w:rPr>
      </w:pPr>
      <w:r w:rsidRPr="00B25185">
        <w:rPr>
          <w:rFonts w:cs="Times New Roman"/>
          <w:b/>
          <w:spacing w:val="-2"/>
          <w:sz w:val="24"/>
          <w:szCs w:val="24"/>
        </w:rPr>
        <w:t>CONSULTA</w:t>
      </w:r>
      <w:r w:rsidR="0015755B" w:rsidRPr="00B25185">
        <w:rPr>
          <w:rFonts w:cs="Times New Roman"/>
          <w:b/>
          <w:spacing w:val="-2"/>
          <w:sz w:val="24"/>
          <w:szCs w:val="24"/>
        </w:rPr>
        <w:t xml:space="preserve"> 9</w:t>
      </w:r>
      <w:r w:rsidRPr="00B25185">
        <w:rPr>
          <w:rFonts w:cs="Times New Roman"/>
          <w:b/>
          <w:spacing w:val="-2"/>
          <w:sz w:val="24"/>
          <w:szCs w:val="24"/>
        </w:rPr>
        <w:t>:</w:t>
      </w:r>
      <w:r w:rsidRPr="007E6A33">
        <w:rPr>
          <w:rFonts w:cs="Times New Roman"/>
          <w:spacing w:val="-2"/>
          <w:sz w:val="24"/>
          <w:szCs w:val="24"/>
        </w:rPr>
        <w:t xml:space="preserve"> ¿Hay que incluirla en la evaluación</w:t>
      </w:r>
      <w:r w:rsidR="0019124C" w:rsidRPr="007E6A33">
        <w:rPr>
          <w:rFonts w:cs="Times New Roman"/>
          <w:spacing w:val="-2"/>
          <w:sz w:val="24"/>
          <w:szCs w:val="24"/>
        </w:rPr>
        <w:t xml:space="preserve"> de alternativas</w:t>
      </w:r>
      <w:r w:rsidRPr="007E6A33">
        <w:rPr>
          <w:rFonts w:cs="Times New Roman"/>
          <w:spacing w:val="-2"/>
          <w:sz w:val="24"/>
          <w:szCs w:val="24"/>
        </w:rPr>
        <w:t>?</w:t>
      </w:r>
    </w:p>
    <w:p w:rsidR="00D41C56" w:rsidRDefault="00D41C56" w:rsidP="00D41C56">
      <w:pPr>
        <w:jc w:val="both"/>
        <w:rPr>
          <w:rFonts w:cs="Times New Roman"/>
          <w:spacing w:val="-2"/>
          <w:sz w:val="24"/>
          <w:szCs w:val="24"/>
        </w:rPr>
      </w:pPr>
      <w:r w:rsidRPr="00B25185">
        <w:rPr>
          <w:rFonts w:cs="Times New Roman"/>
          <w:b/>
          <w:spacing w:val="-2"/>
          <w:sz w:val="24"/>
          <w:szCs w:val="24"/>
        </w:rPr>
        <w:t>RESPUESTA</w:t>
      </w:r>
      <w:r w:rsidR="0015755B" w:rsidRPr="00B25185">
        <w:rPr>
          <w:rFonts w:cs="Times New Roman"/>
          <w:b/>
          <w:spacing w:val="-2"/>
          <w:sz w:val="24"/>
          <w:szCs w:val="24"/>
        </w:rPr>
        <w:t xml:space="preserve"> 9</w:t>
      </w:r>
      <w:r w:rsidRPr="00B25185">
        <w:rPr>
          <w:rFonts w:cs="Times New Roman"/>
          <w:b/>
          <w:spacing w:val="-2"/>
          <w:sz w:val="24"/>
          <w:szCs w:val="24"/>
        </w:rPr>
        <w:t>:</w:t>
      </w:r>
      <w:r w:rsidRPr="007E6A33">
        <w:rPr>
          <w:rFonts w:cs="Times New Roman"/>
          <w:spacing w:val="-2"/>
          <w:sz w:val="24"/>
          <w:szCs w:val="24"/>
        </w:rPr>
        <w:t xml:space="preserve"> </w:t>
      </w:r>
      <w:r w:rsidR="0019124C" w:rsidRPr="007E6A33">
        <w:rPr>
          <w:rFonts w:cs="Times New Roman"/>
          <w:spacing w:val="-2"/>
          <w:sz w:val="24"/>
          <w:szCs w:val="24"/>
        </w:rPr>
        <w:t xml:space="preserve">Si el </w:t>
      </w:r>
      <w:r w:rsidRPr="007E6A33">
        <w:rPr>
          <w:rFonts w:cs="Times New Roman"/>
          <w:spacing w:val="-2"/>
          <w:sz w:val="24"/>
          <w:szCs w:val="24"/>
        </w:rPr>
        <w:t xml:space="preserve">trazado del emisario </w:t>
      </w:r>
      <w:r w:rsidR="0019124C" w:rsidRPr="007E6A33">
        <w:rPr>
          <w:rFonts w:cs="Times New Roman"/>
          <w:spacing w:val="-2"/>
          <w:sz w:val="24"/>
          <w:szCs w:val="24"/>
        </w:rPr>
        <w:t xml:space="preserve">cambia con respecto al de la propuesta actual, puede </w:t>
      </w:r>
      <w:r w:rsidRPr="007E6A33">
        <w:rPr>
          <w:rFonts w:cs="Times New Roman"/>
          <w:spacing w:val="-2"/>
          <w:sz w:val="24"/>
          <w:szCs w:val="24"/>
        </w:rPr>
        <w:t>inclu</w:t>
      </w:r>
      <w:r w:rsidR="0019124C" w:rsidRPr="007E6A33">
        <w:rPr>
          <w:rFonts w:cs="Times New Roman"/>
          <w:spacing w:val="-2"/>
          <w:sz w:val="24"/>
          <w:szCs w:val="24"/>
        </w:rPr>
        <w:t>ir</w:t>
      </w:r>
      <w:r w:rsidRPr="007E6A33">
        <w:rPr>
          <w:rFonts w:cs="Times New Roman"/>
          <w:spacing w:val="-2"/>
          <w:sz w:val="24"/>
          <w:szCs w:val="24"/>
        </w:rPr>
        <w:t xml:space="preserve"> expropiaciones,</w:t>
      </w:r>
      <w:r w:rsidR="00370732" w:rsidRPr="007E6A33">
        <w:rPr>
          <w:rFonts w:cs="Times New Roman"/>
          <w:spacing w:val="-2"/>
          <w:sz w:val="24"/>
          <w:szCs w:val="24"/>
        </w:rPr>
        <w:t xml:space="preserve"> actualmente se proyecta</w:t>
      </w:r>
      <w:r w:rsidRPr="007E6A33">
        <w:rPr>
          <w:rFonts w:cs="Times New Roman"/>
          <w:spacing w:val="-2"/>
          <w:sz w:val="24"/>
          <w:szCs w:val="24"/>
        </w:rPr>
        <w:t xml:space="preserve"> para aprovechar la servidumbre del tendido eléctrico. </w:t>
      </w:r>
      <w:r w:rsidR="00370732" w:rsidRPr="007E6A33">
        <w:rPr>
          <w:rFonts w:cs="Times New Roman"/>
          <w:spacing w:val="-2"/>
          <w:sz w:val="24"/>
          <w:szCs w:val="24"/>
        </w:rPr>
        <w:t>Las expropiaciones dependen de la traza que se proponga en la alternativa, por ejemplo en la de vertido directo según a qué punto del río vierta.</w:t>
      </w:r>
    </w:p>
    <w:p w:rsidR="00D41C56" w:rsidRDefault="00D41C56" w:rsidP="00D41C56">
      <w:pPr>
        <w:jc w:val="both"/>
      </w:pPr>
      <w:r>
        <w:rPr>
          <w:rFonts w:cs="Times New Roman"/>
          <w:spacing w:val="-2"/>
          <w:sz w:val="24"/>
          <w:szCs w:val="24"/>
        </w:rPr>
        <w:t>La a</w:t>
      </w:r>
      <w:r w:rsidRPr="00D41C56">
        <w:rPr>
          <w:rFonts w:cs="Times New Roman"/>
          <w:spacing w:val="-2"/>
          <w:sz w:val="24"/>
          <w:szCs w:val="24"/>
        </w:rPr>
        <w:t xml:space="preserve">lternativa tiene que </w:t>
      </w:r>
      <w:r w:rsidR="00370732">
        <w:rPr>
          <w:rFonts w:cs="Times New Roman"/>
          <w:spacing w:val="-2"/>
          <w:sz w:val="24"/>
          <w:szCs w:val="24"/>
        </w:rPr>
        <w:t>contemplar</w:t>
      </w:r>
      <w:r w:rsidR="00370732" w:rsidRPr="00D41C56">
        <w:rPr>
          <w:rFonts w:cs="Times New Roman"/>
          <w:spacing w:val="-2"/>
          <w:sz w:val="24"/>
          <w:szCs w:val="24"/>
        </w:rPr>
        <w:t xml:space="preserve"> </w:t>
      </w:r>
      <w:r w:rsidRPr="00D41C56">
        <w:rPr>
          <w:rFonts w:cs="Times New Roman"/>
          <w:spacing w:val="-2"/>
          <w:sz w:val="24"/>
          <w:szCs w:val="24"/>
        </w:rPr>
        <w:t xml:space="preserve">que el emisario sale </w:t>
      </w:r>
      <w:r w:rsidR="00370732">
        <w:rPr>
          <w:rFonts w:cs="Times New Roman"/>
          <w:spacing w:val="-2"/>
          <w:sz w:val="24"/>
          <w:szCs w:val="24"/>
        </w:rPr>
        <w:t>hacia esa zona, pero de allí se podrá desviar</w:t>
      </w:r>
      <w:r w:rsidRPr="00D41C56">
        <w:rPr>
          <w:rFonts w:cs="Times New Roman"/>
          <w:spacing w:val="-2"/>
          <w:sz w:val="24"/>
          <w:szCs w:val="24"/>
        </w:rPr>
        <w:t xml:space="preserve">. En principio no hay que atarse a ese punto. En lugar de </w:t>
      </w:r>
      <w:r w:rsidR="00370732">
        <w:rPr>
          <w:rFonts w:cs="Times New Roman"/>
          <w:spacing w:val="-2"/>
          <w:sz w:val="24"/>
          <w:szCs w:val="24"/>
        </w:rPr>
        <w:t xml:space="preserve">verter </w:t>
      </w:r>
      <w:r w:rsidRPr="00D41C56">
        <w:rPr>
          <w:rFonts w:cs="Times New Roman"/>
          <w:spacing w:val="-2"/>
          <w:sz w:val="24"/>
          <w:szCs w:val="24"/>
        </w:rPr>
        <w:t xml:space="preserve">como OSE </w:t>
      </w:r>
      <w:r w:rsidR="00370732">
        <w:rPr>
          <w:rFonts w:cs="Times New Roman"/>
          <w:spacing w:val="-2"/>
          <w:sz w:val="24"/>
          <w:szCs w:val="24"/>
        </w:rPr>
        <w:t>plantea en el proyecto</w:t>
      </w:r>
      <w:r>
        <w:rPr>
          <w:rFonts w:cs="Times New Roman"/>
          <w:spacing w:val="-2"/>
          <w:sz w:val="24"/>
          <w:szCs w:val="24"/>
        </w:rPr>
        <w:t>,</w:t>
      </w:r>
      <w:r w:rsidRPr="00D41C56">
        <w:rPr>
          <w:rFonts w:cs="Times New Roman"/>
          <w:spacing w:val="-2"/>
          <w:sz w:val="24"/>
          <w:szCs w:val="24"/>
        </w:rPr>
        <w:t xml:space="preserve"> se puede considerar otro</w:t>
      </w:r>
      <w:r w:rsidR="00370732">
        <w:rPr>
          <w:rFonts w:cs="Times New Roman"/>
          <w:spacing w:val="-2"/>
          <w:sz w:val="24"/>
          <w:szCs w:val="24"/>
        </w:rPr>
        <w:t xml:space="preserve"> sitio</w:t>
      </w:r>
      <w:r>
        <w:t xml:space="preserve">. </w:t>
      </w:r>
    </w:p>
    <w:p w:rsidR="007F4C26" w:rsidRPr="007F4C26" w:rsidRDefault="00D41C56" w:rsidP="00304EE3">
      <w:pPr>
        <w:jc w:val="both"/>
        <w:rPr>
          <w:rFonts w:cs="Times New Roman"/>
          <w:spacing w:val="-2"/>
          <w:sz w:val="24"/>
          <w:szCs w:val="24"/>
        </w:rPr>
      </w:pPr>
      <w:r w:rsidRPr="00B25185">
        <w:rPr>
          <w:b/>
        </w:rPr>
        <w:t>CONSULTA</w:t>
      </w:r>
      <w:r w:rsidR="0015755B" w:rsidRPr="00B25185">
        <w:rPr>
          <w:b/>
        </w:rPr>
        <w:t xml:space="preserve"> 10</w:t>
      </w:r>
      <w:r w:rsidRPr="00B25185">
        <w:rPr>
          <w:b/>
        </w:rPr>
        <w:t>:</w:t>
      </w:r>
      <w:r>
        <w:t xml:space="preserve"> </w:t>
      </w:r>
      <w:r w:rsidR="00304EE3" w:rsidRPr="00304EE3">
        <w:rPr>
          <w:rFonts w:cs="Times New Roman"/>
          <w:spacing w:val="-2"/>
          <w:sz w:val="24"/>
          <w:szCs w:val="24"/>
        </w:rPr>
        <w:t>¿El  r</w:t>
      </w:r>
      <w:r w:rsidR="007F4C26" w:rsidRPr="007F4C26">
        <w:rPr>
          <w:rFonts w:cs="Times New Roman"/>
          <w:spacing w:val="-2"/>
          <w:sz w:val="24"/>
          <w:szCs w:val="24"/>
        </w:rPr>
        <w:t xml:space="preserve">elevamiento </w:t>
      </w:r>
      <w:r w:rsidR="00304EE3">
        <w:rPr>
          <w:rFonts w:cs="Times New Roman"/>
          <w:spacing w:val="-2"/>
          <w:sz w:val="24"/>
          <w:szCs w:val="24"/>
        </w:rPr>
        <w:t xml:space="preserve">necesita </w:t>
      </w:r>
      <w:r w:rsidR="007F4C26" w:rsidRPr="007F4C26">
        <w:rPr>
          <w:rFonts w:cs="Times New Roman"/>
          <w:spacing w:val="-2"/>
          <w:sz w:val="24"/>
          <w:szCs w:val="24"/>
        </w:rPr>
        <w:t xml:space="preserve">un plano </w:t>
      </w:r>
      <w:r w:rsidR="00304EE3">
        <w:rPr>
          <w:rFonts w:cs="Times New Roman"/>
          <w:spacing w:val="-2"/>
          <w:sz w:val="24"/>
          <w:szCs w:val="24"/>
        </w:rPr>
        <w:t xml:space="preserve">de </w:t>
      </w:r>
      <w:r w:rsidR="007F4C26" w:rsidRPr="007F4C26">
        <w:rPr>
          <w:rFonts w:cs="Times New Roman"/>
          <w:spacing w:val="-2"/>
          <w:sz w:val="24"/>
          <w:szCs w:val="24"/>
        </w:rPr>
        <w:t>agrimensor</w:t>
      </w:r>
      <w:r w:rsidR="00304EE3">
        <w:rPr>
          <w:rFonts w:cs="Times New Roman"/>
          <w:spacing w:val="-2"/>
          <w:sz w:val="24"/>
          <w:szCs w:val="24"/>
        </w:rPr>
        <w:t xml:space="preserve">? Punto </w:t>
      </w:r>
      <w:r w:rsidR="007F4C26" w:rsidRPr="007F4C26">
        <w:rPr>
          <w:rFonts w:cs="Times New Roman"/>
          <w:spacing w:val="-2"/>
          <w:sz w:val="24"/>
          <w:szCs w:val="24"/>
        </w:rPr>
        <w:t>8.4.</w:t>
      </w:r>
      <w:r w:rsidR="00884F91">
        <w:rPr>
          <w:rFonts w:cs="Times New Roman"/>
          <w:spacing w:val="-2"/>
          <w:sz w:val="24"/>
          <w:szCs w:val="24"/>
        </w:rPr>
        <w:t>2</w:t>
      </w:r>
      <w:r w:rsidR="007F4C26" w:rsidRPr="007F4C26">
        <w:rPr>
          <w:rFonts w:cs="Times New Roman"/>
          <w:spacing w:val="-2"/>
          <w:sz w:val="24"/>
          <w:szCs w:val="24"/>
        </w:rPr>
        <w:t xml:space="preserve"> </w:t>
      </w:r>
      <w:r w:rsidR="00B25185">
        <w:rPr>
          <w:rFonts w:cs="Times New Roman"/>
          <w:spacing w:val="-2"/>
          <w:sz w:val="24"/>
          <w:szCs w:val="24"/>
        </w:rPr>
        <w:t>a.</w:t>
      </w:r>
      <w:r w:rsidR="00884F91">
        <w:rPr>
          <w:rFonts w:cs="Times New Roman"/>
          <w:spacing w:val="-2"/>
          <w:sz w:val="24"/>
          <w:szCs w:val="24"/>
        </w:rPr>
        <w:t>1</w:t>
      </w:r>
      <w:r w:rsidR="007F4C26" w:rsidRPr="007F4C26">
        <w:rPr>
          <w:rFonts w:cs="Times New Roman"/>
          <w:spacing w:val="-2"/>
          <w:sz w:val="24"/>
          <w:szCs w:val="24"/>
        </w:rPr>
        <w:t xml:space="preserve"> </w:t>
      </w:r>
      <w:r w:rsidR="00884F91">
        <w:rPr>
          <w:rFonts w:cs="Times New Roman"/>
          <w:spacing w:val="-2"/>
          <w:sz w:val="24"/>
          <w:szCs w:val="24"/>
        </w:rPr>
        <w:t>(reenumerado según Circular de Enmienda N°001)</w:t>
      </w:r>
      <w:r w:rsidR="007F4C26" w:rsidRPr="007F4C26">
        <w:rPr>
          <w:rFonts w:cs="Times New Roman"/>
          <w:spacing w:val="-2"/>
          <w:sz w:val="24"/>
          <w:szCs w:val="24"/>
        </w:rPr>
        <w:t xml:space="preserve">. </w:t>
      </w:r>
    </w:p>
    <w:p w:rsidR="00C73F6F" w:rsidRDefault="00304EE3" w:rsidP="00304EE3">
      <w:pPr>
        <w:jc w:val="both"/>
        <w:rPr>
          <w:rFonts w:cs="Times New Roman"/>
          <w:spacing w:val="-2"/>
          <w:sz w:val="24"/>
          <w:szCs w:val="24"/>
        </w:rPr>
      </w:pPr>
      <w:r w:rsidRPr="00B25185">
        <w:rPr>
          <w:rFonts w:cs="Times New Roman"/>
          <w:b/>
          <w:spacing w:val="-2"/>
          <w:sz w:val="24"/>
          <w:szCs w:val="24"/>
        </w:rPr>
        <w:t>RESPUESTA</w:t>
      </w:r>
      <w:r w:rsidR="0015755B" w:rsidRPr="00B25185">
        <w:rPr>
          <w:rFonts w:cs="Times New Roman"/>
          <w:b/>
          <w:spacing w:val="-2"/>
          <w:sz w:val="24"/>
          <w:szCs w:val="24"/>
        </w:rPr>
        <w:t xml:space="preserve"> 10</w:t>
      </w:r>
      <w:r w:rsidR="007F4C26" w:rsidRPr="00B25185">
        <w:rPr>
          <w:rFonts w:cs="Times New Roman"/>
          <w:b/>
          <w:spacing w:val="-2"/>
          <w:sz w:val="24"/>
          <w:szCs w:val="24"/>
        </w:rPr>
        <w:t>:</w:t>
      </w:r>
      <w:r w:rsidR="007F4C26" w:rsidRPr="007F4C26">
        <w:rPr>
          <w:rFonts w:cs="Times New Roman"/>
          <w:spacing w:val="-2"/>
          <w:sz w:val="24"/>
          <w:szCs w:val="24"/>
        </w:rPr>
        <w:t xml:space="preserve"> </w:t>
      </w:r>
      <w:r>
        <w:rPr>
          <w:rFonts w:cs="Times New Roman"/>
          <w:spacing w:val="-2"/>
          <w:sz w:val="24"/>
          <w:szCs w:val="24"/>
        </w:rPr>
        <w:t>La</w:t>
      </w:r>
      <w:r w:rsidR="007F4C26" w:rsidRPr="007F4C26">
        <w:rPr>
          <w:rFonts w:cs="Times New Roman"/>
          <w:spacing w:val="-2"/>
          <w:sz w:val="24"/>
          <w:szCs w:val="24"/>
        </w:rPr>
        <w:t xml:space="preserve"> id</w:t>
      </w:r>
      <w:r>
        <w:rPr>
          <w:rFonts w:cs="Times New Roman"/>
          <w:spacing w:val="-2"/>
          <w:sz w:val="24"/>
          <w:szCs w:val="24"/>
        </w:rPr>
        <w:t xml:space="preserve">ea es </w:t>
      </w:r>
      <w:r w:rsidR="00C73F6F">
        <w:rPr>
          <w:rFonts w:cs="Times New Roman"/>
          <w:spacing w:val="-2"/>
          <w:sz w:val="24"/>
          <w:szCs w:val="24"/>
        </w:rPr>
        <w:t xml:space="preserve">que </w:t>
      </w:r>
      <w:r w:rsidR="00CE226E">
        <w:rPr>
          <w:rFonts w:cs="Times New Roman"/>
          <w:spacing w:val="-2"/>
          <w:sz w:val="24"/>
          <w:szCs w:val="24"/>
        </w:rPr>
        <w:t xml:space="preserve">se replantee </w:t>
      </w:r>
      <w:r>
        <w:rPr>
          <w:rFonts w:cs="Times New Roman"/>
          <w:spacing w:val="-2"/>
          <w:sz w:val="24"/>
          <w:szCs w:val="24"/>
        </w:rPr>
        <w:t xml:space="preserve"> en un plano </w:t>
      </w:r>
      <w:r w:rsidR="00CE226E">
        <w:rPr>
          <w:rFonts w:cs="Times New Roman"/>
          <w:spacing w:val="-2"/>
          <w:sz w:val="24"/>
          <w:szCs w:val="24"/>
        </w:rPr>
        <w:t>el vertido ac</w:t>
      </w:r>
      <w:r w:rsidR="0019124C">
        <w:rPr>
          <w:rFonts w:cs="Times New Roman"/>
          <w:spacing w:val="-2"/>
          <w:sz w:val="24"/>
          <w:szCs w:val="24"/>
        </w:rPr>
        <w:t>t</w:t>
      </w:r>
      <w:r w:rsidR="00CE226E">
        <w:rPr>
          <w:rFonts w:cs="Times New Roman"/>
          <w:spacing w:val="-2"/>
          <w:sz w:val="24"/>
          <w:szCs w:val="24"/>
        </w:rPr>
        <w:t>ual (emisario y canal)</w:t>
      </w:r>
      <w:r w:rsidR="007F4C26" w:rsidRPr="007F4C26">
        <w:rPr>
          <w:rFonts w:cs="Times New Roman"/>
          <w:spacing w:val="-2"/>
          <w:sz w:val="24"/>
          <w:szCs w:val="24"/>
        </w:rPr>
        <w:t xml:space="preserve">. </w:t>
      </w:r>
    </w:p>
    <w:p w:rsidR="007F4C26" w:rsidRPr="007F4C26" w:rsidRDefault="006C5BBB" w:rsidP="00304EE3">
      <w:pPr>
        <w:jc w:val="both"/>
        <w:rPr>
          <w:rFonts w:cs="Times New Roman"/>
          <w:spacing w:val="-2"/>
          <w:sz w:val="24"/>
          <w:szCs w:val="24"/>
        </w:rPr>
      </w:pPr>
      <w:r>
        <w:rPr>
          <w:rFonts w:cs="Times New Roman"/>
          <w:spacing w:val="-2"/>
          <w:sz w:val="24"/>
          <w:szCs w:val="24"/>
        </w:rPr>
        <w:t xml:space="preserve">En los términos de referencia también se solicita </w:t>
      </w:r>
      <w:r w:rsidR="007F4C26" w:rsidRPr="007F4C26">
        <w:rPr>
          <w:rFonts w:cs="Times New Roman"/>
          <w:spacing w:val="-2"/>
          <w:sz w:val="24"/>
          <w:szCs w:val="24"/>
        </w:rPr>
        <w:t>una descripción de</w:t>
      </w:r>
      <w:r>
        <w:rPr>
          <w:rFonts w:cs="Times New Roman"/>
          <w:spacing w:val="-2"/>
          <w:sz w:val="24"/>
          <w:szCs w:val="24"/>
        </w:rPr>
        <w:t xml:space="preserve"> la aducción</w:t>
      </w:r>
      <w:r w:rsidR="007F4C26" w:rsidRPr="007F4C26">
        <w:rPr>
          <w:rFonts w:cs="Times New Roman"/>
          <w:spacing w:val="-2"/>
          <w:sz w:val="24"/>
          <w:szCs w:val="24"/>
        </w:rPr>
        <w:t xml:space="preserve"> a la planta. </w:t>
      </w:r>
      <w:r>
        <w:rPr>
          <w:rFonts w:cs="Times New Roman"/>
          <w:spacing w:val="-2"/>
          <w:sz w:val="24"/>
          <w:szCs w:val="24"/>
        </w:rPr>
        <w:t>OSE cuenta con</w:t>
      </w:r>
      <w:r w:rsidR="00370732">
        <w:rPr>
          <w:rFonts w:cs="Times New Roman"/>
          <w:spacing w:val="-2"/>
          <w:sz w:val="24"/>
          <w:szCs w:val="24"/>
        </w:rPr>
        <w:t xml:space="preserve"> </w:t>
      </w:r>
      <w:r>
        <w:rPr>
          <w:rFonts w:cs="Times New Roman"/>
          <w:spacing w:val="-2"/>
          <w:sz w:val="24"/>
          <w:szCs w:val="24"/>
        </w:rPr>
        <w:t>planos de esta aducción y sus alivios, lo que solicita es una descripción del funcionamiento hidráulico de la misma</w:t>
      </w:r>
      <w:r w:rsidR="00370732">
        <w:rPr>
          <w:rFonts w:cs="Times New Roman"/>
          <w:spacing w:val="-2"/>
          <w:sz w:val="24"/>
          <w:szCs w:val="24"/>
        </w:rPr>
        <w:t>.</w:t>
      </w:r>
    </w:p>
    <w:p w:rsidR="000A55A3" w:rsidRDefault="00B814BD" w:rsidP="00304EE3">
      <w:pPr>
        <w:jc w:val="both"/>
        <w:rPr>
          <w:rFonts w:cs="Times New Roman"/>
          <w:spacing w:val="-2"/>
          <w:sz w:val="24"/>
          <w:szCs w:val="24"/>
        </w:rPr>
      </w:pPr>
      <w:r w:rsidRPr="00884F91">
        <w:rPr>
          <w:rFonts w:cs="Times New Roman"/>
          <w:b/>
          <w:spacing w:val="-2"/>
          <w:sz w:val="24"/>
          <w:szCs w:val="24"/>
        </w:rPr>
        <w:t>CONSULTA</w:t>
      </w:r>
      <w:r w:rsidR="0015755B" w:rsidRPr="00884F91">
        <w:rPr>
          <w:rFonts w:cs="Times New Roman"/>
          <w:b/>
          <w:spacing w:val="-2"/>
          <w:sz w:val="24"/>
          <w:szCs w:val="24"/>
        </w:rPr>
        <w:t xml:space="preserve"> 11</w:t>
      </w:r>
      <w:r w:rsidRPr="00884F91">
        <w:rPr>
          <w:rFonts w:cs="Times New Roman"/>
          <w:b/>
          <w:spacing w:val="-2"/>
          <w:sz w:val="24"/>
          <w:szCs w:val="24"/>
        </w:rPr>
        <w:t>:</w:t>
      </w:r>
      <w:r>
        <w:rPr>
          <w:rFonts w:cs="Times New Roman"/>
          <w:spacing w:val="-2"/>
          <w:sz w:val="24"/>
          <w:szCs w:val="24"/>
        </w:rPr>
        <w:t xml:space="preserve"> </w:t>
      </w:r>
      <w:r w:rsidR="008A6E1A">
        <w:rPr>
          <w:rFonts w:cs="Times New Roman"/>
          <w:spacing w:val="-2"/>
          <w:sz w:val="24"/>
          <w:szCs w:val="24"/>
        </w:rPr>
        <w:t>Los T</w:t>
      </w:r>
      <w:r w:rsidR="00884F91">
        <w:rPr>
          <w:rFonts w:cs="Times New Roman"/>
          <w:spacing w:val="-2"/>
          <w:sz w:val="24"/>
          <w:szCs w:val="24"/>
        </w:rPr>
        <w:t>érminos de Referencia</w:t>
      </w:r>
      <w:r w:rsidR="008A6E1A">
        <w:rPr>
          <w:rFonts w:cs="Times New Roman"/>
          <w:spacing w:val="-2"/>
          <w:sz w:val="24"/>
          <w:szCs w:val="24"/>
        </w:rPr>
        <w:t xml:space="preserve"> solicita</w:t>
      </w:r>
      <w:r w:rsidR="00370732">
        <w:rPr>
          <w:rFonts w:cs="Times New Roman"/>
          <w:spacing w:val="-2"/>
          <w:sz w:val="24"/>
          <w:szCs w:val="24"/>
        </w:rPr>
        <w:t>n</w:t>
      </w:r>
      <w:r w:rsidR="008A6E1A">
        <w:rPr>
          <w:rFonts w:cs="Times New Roman"/>
          <w:spacing w:val="-2"/>
          <w:sz w:val="24"/>
          <w:szCs w:val="24"/>
        </w:rPr>
        <w:t xml:space="preserve"> la estimación de costos, se consulta si van a estar incluidos en el EIA</w:t>
      </w:r>
      <w:r w:rsidR="008F7790">
        <w:rPr>
          <w:rFonts w:cs="Times New Roman"/>
          <w:spacing w:val="-2"/>
          <w:sz w:val="24"/>
          <w:szCs w:val="24"/>
        </w:rPr>
        <w:t>.</w:t>
      </w:r>
    </w:p>
    <w:p w:rsidR="007F4C26" w:rsidRDefault="008F7790" w:rsidP="00304EE3">
      <w:pPr>
        <w:jc w:val="both"/>
        <w:rPr>
          <w:rFonts w:cs="Times New Roman"/>
          <w:spacing w:val="-2"/>
          <w:sz w:val="24"/>
          <w:szCs w:val="24"/>
        </w:rPr>
      </w:pPr>
      <w:r w:rsidRPr="00884F91">
        <w:rPr>
          <w:rFonts w:cs="Times New Roman"/>
          <w:b/>
          <w:spacing w:val="-2"/>
          <w:sz w:val="24"/>
          <w:szCs w:val="24"/>
        </w:rPr>
        <w:t>RESPUESTA</w:t>
      </w:r>
      <w:r w:rsidR="0015755B" w:rsidRPr="00884F91">
        <w:rPr>
          <w:rFonts w:cs="Times New Roman"/>
          <w:b/>
          <w:spacing w:val="-2"/>
          <w:sz w:val="24"/>
          <w:szCs w:val="24"/>
        </w:rPr>
        <w:t xml:space="preserve"> 11</w:t>
      </w:r>
      <w:r w:rsidRPr="00884F91">
        <w:rPr>
          <w:rFonts w:cs="Times New Roman"/>
          <w:b/>
          <w:spacing w:val="-2"/>
          <w:sz w:val="24"/>
          <w:szCs w:val="24"/>
        </w:rPr>
        <w:t>:</w:t>
      </w:r>
      <w:r>
        <w:rPr>
          <w:rFonts w:cs="Times New Roman"/>
          <w:spacing w:val="-2"/>
          <w:sz w:val="24"/>
          <w:szCs w:val="24"/>
        </w:rPr>
        <w:t xml:space="preserve"> </w:t>
      </w:r>
      <w:r w:rsidR="00370732">
        <w:rPr>
          <w:rFonts w:cs="Times New Roman"/>
          <w:spacing w:val="-2"/>
          <w:sz w:val="24"/>
          <w:szCs w:val="24"/>
        </w:rPr>
        <w:t xml:space="preserve">No estarán incluidos en el EIA. </w:t>
      </w:r>
      <w:r w:rsidR="007F4C26" w:rsidRPr="007F4C26">
        <w:rPr>
          <w:rFonts w:cs="Times New Roman"/>
          <w:spacing w:val="-2"/>
          <w:sz w:val="24"/>
          <w:szCs w:val="24"/>
        </w:rPr>
        <w:t xml:space="preserve">Pretendemos una estimación de costos </w:t>
      </w:r>
      <w:r w:rsidR="008A6E1A">
        <w:rPr>
          <w:rFonts w:cs="Times New Roman"/>
          <w:spacing w:val="-2"/>
          <w:sz w:val="24"/>
          <w:szCs w:val="24"/>
        </w:rPr>
        <w:t xml:space="preserve">ambientales </w:t>
      </w:r>
      <w:r w:rsidR="007F4C26" w:rsidRPr="007F4C26">
        <w:rPr>
          <w:rFonts w:cs="Times New Roman"/>
          <w:spacing w:val="-2"/>
          <w:sz w:val="24"/>
          <w:szCs w:val="24"/>
        </w:rPr>
        <w:t xml:space="preserve">en todas las etapas, se presentará como documento aparte, como anexo </w:t>
      </w:r>
      <w:r w:rsidR="00304EE3">
        <w:rPr>
          <w:rFonts w:cs="Times New Roman"/>
          <w:spacing w:val="-2"/>
          <w:sz w:val="24"/>
          <w:szCs w:val="24"/>
        </w:rPr>
        <w:t xml:space="preserve">o </w:t>
      </w:r>
      <w:r w:rsidR="007F4C26" w:rsidRPr="007F4C26">
        <w:rPr>
          <w:rFonts w:cs="Times New Roman"/>
          <w:spacing w:val="-2"/>
          <w:sz w:val="24"/>
          <w:szCs w:val="24"/>
        </w:rPr>
        <w:t>adenda.</w:t>
      </w:r>
    </w:p>
    <w:p w:rsidR="00400952" w:rsidRDefault="00400952" w:rsidP="00304EE3">
      <w:pPr>
        <w:jc w:val="both"/>
        <w:rPr>
          <w:rFonts w:cs="Times New Roman"/>
          <w:spacing w:val="-2"/>
          <w:sz w:val="24"/>
          <w:szCs w:val="24"/>
        </w:rPr>
      </w:pPr>
      <w:r w:rsidRPr="00884F91">
        <w:rPr>
          <w:rFonts w:cs="Times New Roman"/>
          <w:b/>
          <w:spacing w:val="-2"/>
          <w:sz w:val="24"/>
          <w:szCs w:val="24"/>
        </w:rPr>
        <w:t>CONSULTA</w:t>
      </w:r>
      <w:r w:rsidR="0015755B" w:rsidRPr="00884F91">
        <w:rPr>
          <w:rFonts w:cs="Times New Roman"/>
          <w:b/>
          <w:spacing w:val="-2"/>
          <w:sz w:val="24"/>
          <w:szCs w:val="24"/>
        </w:rPr>
        <w:t xml:space="preserve"> 12</w:t>
      </w:r>
      <w:r>
        <w:rPr>
          <w:rFonts w:cs="Times New Roman"/>
          <w:spacing w:val="-2"/>
          <w:sz w:val="24"/>
          <w:szCs w:val="24"/>
        </w:rPr>
        <w:t>: ¿Qué información se va a suministrar? ¿Planos o Memoria Técnica?</w:t>
      </w:r>
    </w:p>
    <w:p w:rsidR="00DC5AF1" w:rsidRDefault="00400952" w:rsidP="00400952">
      <w:pPr>
        <w:jc w:val="both"/>
        <w:rPr>
          <w:rFonts w:cs="Times New Roman"/>
          <w:spacing w:val="-2"/>
          <w:sz w:val="24"/>
          <w:szCs w:val="24"/>
        </w:rPr>
      </w:pPr>
      <w:r w:rsidRPr="00884F91">
        <w:rPr>
          <w:rFonts w:cs="Times New Roman"/>
          <w:b/>
          <w:spacing w:val="-2"/>
          <w:sz w:val="24"/>
          <w:szCs w:val="24"/>
        </w:rPr>
        <w:t>RESPUESTA</w:t>
      </w:r>
      <w:r w:rsidR="0015755B" w:rsidRPr="00884F91">
        <w:rPr>
          <w:rFonts w:cs="Times New Roman"/>
          <w:b/>
          <w:spacing w:val="-2"/>
          <w:sz w:val="24"/>
          <w:szCs w:val="24"/>
        </w:rPr>
        <w:t xml:space="preserve"> 12</w:t>
      </w:r>
      <w:r w:rsidRPr="00884F91">
        <w:rPr>
          <w:rFonts w:cs="Times New Roman"/>
          <w:b/>
          <w:spacing w:val="-2"/>
          <w:sz w:val="24"/>
          <w:szCs w:val="24"/>
        </w:rPr>
        <w:t>:</w:t>
      </w:r>
      <w:r>
        <w:rPr>
          <w:rFonts w:cs="Times New Roman"/>
          <w:spacing w:val="-2"/>
          <w:sz w:val="24"/>
          <w:szCs w:val="24"/>
        </w:rPr>
        <w:t xml:space="preserve"> Si,</w:t>
      </w:r>
      <w:r w:rsidRPr="00400952">
        <w:rPr>
          <w:rFonts w:cs="Times New Roman"/>
          <w:spacing w:val="-2"/>
          <w:sz w:val="24"/>
          <w:szCs w:val="24"/>
        </w:rPr>
        <w:t xml:space="preserve"> </w:t>
      </w:r>
      <w:r>
        <w:rPr>
          <w:rFonts w:cs="Times New Roman"/>
          <w:spacing w:val="-2"/>
          <w:sz w:val="24"/>
          <w:szCs w:val="24"/>
        </w:rPr>
        <w:t>h</w:t>
      </w:r>
      <w:r w:rsidRPr="00400952">
        <w:rPr>
          <w:rFonts w:cs="Times New Roman"/>
          <w:spacing w:val="-2"/>
          <w:sz w:val="24"/>
          <w:szCs w:val="24"/>
        </w:rPr>
        <w:t>ay una memoria técnica</w:t>
      </w:r>
      <w:r w:rsidR="00370732">
        <w:rPr>
          <w:rFonts w:cs="Times New Roman"/>
          <w:spacing w:val="-2"/>
          <w:sz w:val="24"/>
          <w:szCs w:val="24"/>
        </w:rPr>
        <w:t xml:space="preserve"> que estará disponible</w:t>
      </w:r>
      <w:r w:rsidRPr="00400952">
        <w:rPr>
          <w:rFonts w:cs="Times New Roman"/>
          <w:spacing w:val="-2"/>
          <w:sz w:val="24"/>
          <w:szCs w:val="24"/>
        </w:rPr>
        <w:t>. OSE está terminando el ante proyecto avanzado</w:t>
      </w:r>
      <w:r w:rsidR="00DE39A6">
        <w:rPr>
          <w:rFonts w:cs="Times New Roman"/>
          <w:spacing w:val="-2"/>
          <w:sz w:val="24"/>
          <w:szCs w:val="24"/>
        </w:rPr>
        <w:t xml:space="preserve"> y es </w:t>
      </w:r>
      <w:r w:rsidR="008A6E1A">
        <w:rPr>
          <w:rFonts w:cs="Times New Roman"/>
          <w:spacing w:val="-2"/>
          <w:sz w:val="24"/>
          <w:szCs w:val="24"/>
        </w:rPr>
        <w:t xml:space="preserve">más que </w:t>
      </w:r>
      <w:r w:rsidR="00DE39A6">
        <w:rPr>
          <w:rFonts w:cs="Times New Roman"/>
          <w:spacing w:val="-2"/>
          <w:sz w:val="24"/>
          <w:szCs w:val="24"/>
        </w:rPr>
        <w:t>suficiente para el EIA</w:t>
      </w:r>
      <w:r w:rsidRPr="00400952">
        <w:rPr>
          <w:rFonts w:cs="Times New Roman"/>
          <w:spacing w:val="-2"/>
          <w:sz w:val="24"/>
          <w:szCs w:val="24"/>
        </w:rPr>
        <w:t>.</w:t>
      </w:r>
      <w:r w:rsidR="00DE39A6">
        <w:rPr>
          <w:rFonts w:cs="Times New Roman"/>
          <w:spacing w:val="-2"/>
          <w:sz w:val="24"/>
          <w:szCs w:val="24"/>
        </w:rPr>
        <w:t xml:space="preserve"> La memoria técnica y los planos </w:t>
      </w:r>
      <w:r w:rsidR="008A6E1A">
        <w:rPr>
          <w:rFonts w:cs="Times New Roman"/>
          <w:spacing w:val="-2"/>
          <w:sz w:val="24"/>
          <w:szCs w:val="24"/>
        </w:rPr>
        <w:t>van a estar prontos en el momento que comience la consultoría</w:t>
      </w:r>
      <w:r w:rsidR="00DE39A6">
        <w:rPr>
          <w:rFonts w:cs="Times New Roman"/>
          <w:spacing w:val="-2"/>
          <w:sz w:val="24"/>
          <w:szCs w:val="24"/>
        </w:rPr>
        <w:t xml:space="preserve">. </w:t>
      </w:r>
      <w:r w:rsidR="008A6E1A">
        <w:rPr>
          <w:rFonts w:cs="Times New Roman"/>
          <w:spacing w:val="-2"/>
          <w:sz w:val="24"/>
          <w:szCs w:val="24"/>
        </w:rPr>
        <w:t xml:space="preserve">OSE </w:t>
      </w:r>
      <w:r w:rsidR="00DE39A6">
        <w:rPr>
          <w:rFonts w:cs="Times New Roman"/>
          <w:spacing w:val="-2"/>
          <w:sz w:val="24"/>
          <w:szCs w:val="24"/>
        </w:rPr>
        <w:t>e</w:t>
      </w:r>
      <w:r w:rsidRPr="00400952">
        <w:rPr>
          <w:rFonts w:cs="Times New Roman"/>
          <w:spacing w:val="-2"/>
          <w:sz w:val="24"/>
          <w:szCs w:val="24"/>
        </w:rPr>
        <w:t>valu</w:t>
      </w:r>
      <w:r w:rsidR="008A6E1A">
        <w:rPr>
          <w:rFonts w:cs="Times New Roman"/>
          <w:spacing w:val="-2"/>
          <w:sz w:val="24"/>
          <w:szCs w:val="24"/>
        </w:rPr>
        <w:t>ó</w:t>
      </w:r>
      <w:r w:rsidRPr="00400952">
        <w:rPr>
          <w:rFonts w:cs="Times New Roman"/>
          <w:spacing w:val="-2"/>
          <w:sz w:val="24"/>
          <w:szCs w:val="24"/>
        </w:rPr>
        <w:t xml:space="preserve"> </w:t>
      </w:r>
      <w:r w:rsidR="00DE39A6">
        <w:rPr>
          <w:rFonts w:cs="Times New Roman"/>
          <w:spacing w:val="-2"/>
          <w:sz w:val="24"/>
          <w:szCs w:val="24"/>
        </w:rPr>
        <w:t xml:space="preserve">la </w:t>
      </w:r>
      <w:r w:rsidRPr="00400952">
        <w:rPr>
          <w:rFonts w:cs="Times New Roman"/>
          <w:spacing w:val="-2"/>
          <w:sz w:val="24"/>
          <w:szCs w:val="24"/>
        </w:rPr>
        <w:t>posible afectación a la</w:t>
      </w:r>
      <w:r w:rsidR="008A6E1A">
        <w:rPr>
          <w:rFonts w:cs="Times New Roman"/>
          <w:spacing w:val="-2"/>
          <w:sz w:val="24"/>
          <w:szCs w:val="24"/>
        </w:rPr>
        <w:t xml:space="preserve"> calidad de agua bruta en la</w:t>
      </w:r>
      <w:r w:rsidRPr="00400952">
        <w:rPr>
          <w:rFonts w:cs="Times New Roman"/>
          <w:spacing w:val="-2"/>
          <w:sz w:val="24"/>
          <w:szCs w:val="24"/>
        </w:rPr>
        <w:t xml:space="preserve"> toma de Aguas Corrientes</w:t>
      </w:r>
      <w:r w:rsidR="00DE39A6">
        <w:rPr>
          <w:rFonts w:cs="Times New Roman"/>
          <w:spacing w:val="-2"/>
          <w:sz w:val="24"/>
          <w:szCs w:val="24"/>
        </w:rPr>
        <w:t xml:space="preserve"> y se tomó la </w:t>
      </w:r>
      <w:r w:rsidR="00DE39A6">
        <w:rPr>
          <w:rFonts w:cs="Times New Roman"/>
          <w:spacing w:val="-2"/>
          <w:sz w:val="24"/>
          <w:szCs w:val="24"/>
        </w:rPr>
        <w:lastRenderedPageBreak/>
        <w:t>d</w:t>
      </w:r>
      <w:r w:rsidRPr="00400952">
        <w:rPr>
          <w:rFonts w:cs="Times New Roman"/>
          <w:spacing w:val="-2"/>
          <w:sz w:val="24"/>
          <w:szCs w:val="24"/>
        </w:rPr>
        <w:t xml:space="preserve">ecisión de </w:t>
      </w:r>
      <w:r w:rsidR="008A6E1A">
        <w:rPr>
          <w:rFonts w:cs="Times New Roman"/>
          <w:spacing w:val="-2"/>
          <w:sz w:val="24"/>
          <w:szCs w:val="24"/>
        </w:rPr>
        <w:t>construir un</w:t>
      </w:r>
      <w:r w:rsidRPr="00400952">
        <w:rPr>
          <w:rFonts w:cs="Times New Roman"/>
          <w:spacing w:val="-2"/>
          <w:sz w:val="24"/>
          <w:szCs w:val="24"/>
        </w:rPr>
        <w:t xml:space="preserve"> pozo</w:t>
      </w:r>
      <w:r w:rsidR="008A6E1A">
        <w:rPr>
          <w:rFonts w:cs="Times New Roman"/>
          <w:spacing w:val="-2"/>
          <w:sz w:val="24"/>
          <w:szCs w:val="24"/>
        </w:rPr>
        <w:t xml:space="preserve"> de bombeo nuevo en el predio actual de la planta</w:t>
      </w:r>
      <w:r w:rsidRPr="00400952">
        <w:rPr>
          <w:rFonts w:cs="Times New Roman"/>
          <w:spacing w:val="-2"/>
          <w:sz w:val="24"/>
          <w:szCs w:val="24"/>
        </w:rPr>
        <w:t xml:space="preserve">, para </w:t>
      </w:r>
      <w:r w:rsidR="008A6E1A">
        <w:rPr>
          <w:rFonts w:cs="Times New Roman"/>
          <w:spacing w:val="-2"/>
          <w:sz w:val="24"/>
          <w:szCs w:val="24"/>
        </w:rPr>
        <w:t>evitar</w:t>
      </w:r>
      <w:r w:rsidR="00C37363">
        <w:rPr>
          <w:rFonts w:cs="Times New Roman"/>
          <w:spacing w:val="-2"/>
          <w:sz w:val="24"/>
          <w:szCs w:val="24"/>
        </w:rPr>
        <w:t xml:space="preserve"> </w:t>
      </w:r>
      <w:r w:rsidR="008A6E1A">
        <w:rPr>
          <w:rFonts w:cs="Times New Roman"/>
          <w:spacing w:val="-2"/>
          <w:sz w:val="24"/>
          <w:szCs w:val="24"/>
        </w:rPr>
        <w:t>el</w:t>
      </w:r>
      <w:r w:rsidRPr="00400952">
        <w:rPr>
          <w:rFonts w:cs="Times New Roman"/>
          <w:spacing w:val="-2"/>
          <w:sz w:val="24"/>
          <w:szCs w:val="24"/>
        </w:rPr>
        <w:t xml:space="preserve"> vertido </w:t>
      </w:r>
      <w:r w:rsidR="008A6E1A">
        <w:rPr>
          <w:rFonts w:cs="Times New Roman"/>
          <w:spacing w:val="-2"/>
          <w:sz w:val="24"/>
          <w:szCs w:val="24"/>
        </w:rPr>
        <w:t xml:space="preserve">de efluente </w:t>
      </w:r>
      <w:r w:rsidRPr="00400952">
        <w:rPr>
          <w:rFonts w:cs="Times New Roman"/>
          <w:spacing w:val="-2"/>
          <w:sz w:val="24"/>
          <w:szCs w:val="24"/>
        </w:rPr>
        <w:t>crudo al río</w:t>
      </w:r>
      <w:r w:rsidR="008A6E1A">
        <w:rPr>
          <w:rFonts w:cs="Times New Roman"/>
          <w:spacing w:val="-2"/>
          <w:sz w:val="24"/>
          <w:szCs w:val="24"/>
        </w:rPr>
        <w:t xml:space="preserve"> durante la etapa de rehabilitación del pozo existente</w:t>
      </w:r>
      <w:r w:rsidRPr="00400952">
        <w:rPr>
          <w:rFonts w:cs="Times New Roman"/>
          <w:spacing w:val="-2"/>
          <w:sz w:val="24"/>
          <w:szCs w:val="24"/>
        </w:rPr>
        <w:t>.</w:t>
      </w:r>
    </w:p>
    <w:p w:rsidR="00DC5AF1" w:rsidRDefault="00DC5AF1" w:rsidP="00DC5AF1">
      <w:pPr>
        <w:jc w:val="both"/>
        <w:rPr>
          <w:rFonts w:cs="Times New Roman"/>
          <w:spacing w:val="-2"/>
          <w:sz w:val="24"/>
          <w:szCs w:val="24"/>
        </w:rPr>
      </w:pPr>
      <w:r w:rsidRPr="00884F91">
        <w:rPr>
          <w:rFonts w:cs="Times New Roman"/>
          <w:b/>
          <w:spacing w:val="-2"/>
          <w:sz w:val="24"/>
          <w:szCs w:val="24"/>
        </w:rPr>
        <w:t>CONSULTA</w:t>
      </w:r>
      <w:r w:rsidR="0015755B" w:rsidRPr="00884F91">
        <w:rPr>
          <w:rFonts w:cs="Times New Roman"/>
          <w:b/>
          <w:spacing w:val="-2"/>
          <w:sz w:val="24"/>
          <w:szCs w:val="24"/>
        </w:rPr>
        <w:t xml:space="preserve"> 13</w:t>
      </w:r>
      <w:r w:rsidRPr="00884F91">
        <w:rPr>
          <w:rFonts w:cs="Times New Roman"/>
          <w:b/>
          <w:spacing w:val="-2"/>
          <w:sz w:val="24"/>
          <w:szCs w:val="24"/>
        </w:rPr>
        <w:t>:</w:t>
      </w:r>
      <w:r w:rsidRPr="00DC5AF1">
        <w:rPr>
          <w:rFonts w:cs="Times New Roman"/>
          <w:spacing w:val="-2"/>
          <w:sz w:val="24"/>
          <w:szCs w:val="24"/>
        </w:rPr>
        <w:t xml:space="preserve"> </w:t>
      </w:r>
      <w:r>
        <w:rPr>
          <w:rFonts w:cs="Times New Roman"/>
          <w:spacing w:val="-2"/>
          <w:sz w:val="24"/>
          <w:szCs w:val="24"/>
        </w:rPr>
        <w:t xml:space="preserve">¿Cuál es el alcance del asesoramiento </w:t>
      </w:r>
      <w:r w:rsidR="008A6E1A">
        <w:rPr>
          <w:rFonts w:cs="Times New Roman"/>
          <w:spacing w:val="-2"/>
          <w:sz w:val="24"/>
          <w:szCs w:val="24"/>
        </w:rPr>
        <w:t xml:space="preserve">técnico </w:t>
      </w:r>
      <w:r>
        <w:rPr>
          <w:rFonts w:cs="Times New Roman"/>
          <w:spacing w:val="-2"/>
          <w:sz w:val="24"/>
          <w:szCs w:val="24"/>
        </w:rPr>
        <w:t>en la</w:t>
      </w:r>
      <w:r w:rsidR="008A6E1A">
        <w:rPr>
          <w:rFonts w:cs="Times New Roman"/>
          <w:spacing w:val="-2"/>
          <w:sz w:val="24"/>
          <w:szCs w:val="24"/>
        </w:rPr>
        <w:t>s condiciones que DINAMA establezca en la AAP</w:t>
      </w:r>
      <w:r>
        <w:rPr>
          <w:rFonts w:cs="Times New Roman"/>
          <w:spacing w:val="-2"/>
          <w:sz w:val="24"/>
          <w:szCs w:val="24"/>
        </w:rPr>
        <w:t>?</w:t>
      </w:r>
      <w:r w:rsidRPr="00DC5AF1">
        <w:rPr>
          <w:rFonts w:cs="Times New Roman"/>
          <w:spacing w:val="-2"/>
          <w:sz w:val="24"/>
          <w:szCs w:val="24"/>
        </w:rPr>
        <w:t xml:space="preserve"> </w:t>
      </w:r>
    </w:p>
    <w:p w:rsidR="008809D9" w:rsidRDefault="00DC5AF1" w:rsidP="00DC5AF1">
      <w:pPr>
        <w:jc w:val="both"/>
        <w:rPr>
          <w:rFonts w:cs="Times New Roman"/>
          <w:spacing w:val="-2"/>
          <w:sz w:val="24"/>
          <w:szCs w:val="24"/>
        </w:rPr>
      </w:pPr>
      <w:r w:rsidRPr="00884F91">
        <w:rPr>
          <w:rFonts w:cs="Times New Roman"/>
          <w:b/>
          <w:spacing w:val="-2"/>
          <w:sz w:val="24"/>
          <w:szCs w:val="24"/>
        </w:rPr>
        <w:t>RESPUESTA</w:t>
      </w:r>
      <w:r w:rsidR="0015755B" w:rsidRPr="00884F91">
        <w:rPr>
          <w:rFonts w:cs="Times New Roman"/>
          <w:b/>
          <w:spacing w:val="-2"/>
          <w:sz w:val="24"/>
          <w:szCs w:val="24"/>
        </w:rPr>
        <w:t xml:space="preserve"> 13</w:t>
      </w:r>
      <w:r w:rsidRPr="00DC5AF1">
        <w:rPr>
          <w:rFonts w:cs="Times New Roman"/>
          <w:spacing w:val="-2"/>
          <w:sz w:val="24"/>
          <w:szCs w:val="24"/>
        </w:rPr>
        <w:t xml:space="preserve">: Básicamente </w:t>
      </w:r>
      <w:r w:rsidR="008A6E1A">
        <w:rPr>
          <w:rFonts w:cs="Times New Roman"/>
          <w:spacing w:val="-2"/>
          <w:sz w:val="24"/>
          <w:szCs w:val="24"/>
        </w:rPr>
        <w:t xml:space="preserve">se refiere al asesoramiento en aquellas medidas de mitigación que surjan del EIA y que no hayan quedado suficientemente definidas en dicha etapa, por lo que DINAMA las incluye </w:t>
      </w:r>
      <w:r w:rsidR="00E7722C">
        <w:rPr>
          <w:rFonts w:cs="Times New Roman"/>
          <w:spacing w:val="-2"/>
          <w:sz w:val="24"/>
          <w:szCs w:val="24"/>
        </w:rPr>
        <w:t>como condición previa al inicio de la obra en la AAP</w:t>
      </w:r>
      <w:r w:rsidRPr="00DC5AF1">
        <w:rPr>
          <w:rFonts w:cs="Times New Roman"/>
          <w:spacing w:val="-2"/>
          <w:sz w:val="24"/>
          <w:szCs w:val="24"/>
        </w:rPr>
        <w:t xml:space="preserve">. </w:t>
      </w:r>
    </w:p>
    <w:p w:rsidR="008809D9" w:rsidRDefault="008809D9" w:rsidP="008809D9">
      <w:pPr>
        <w:rPr>
          <w:rFonts w:cs="Times New Roman"/>
          <w:spacing w:val="-2"/>
          <w:sz w:val="24"/>
          <w:szCs w:val="24"/>
        </w:rPr>
      </w:pPr>
      <w:r w:rsidRPr="00884F91">
        <w:rPr>
          <w:rFonts w:cs="Times New Roman"/>
          <w:b/>
          <w:spacing w:val="-2"/>
          <w:sz w:val="24"/>
          <w:szCs w:val="24"/>
        </w:rPr>
        <w:t>CONSULTA</w:t>
      </w:r>
      <w:r w:rsidR="0015755B" w:rsidRPr="00884F91">
        <w:rPr>
          <w:rFonts w:cs="Times New Roman"/>
          <w:b/>
          <w:spacing w:val="-2"/>
          <w:sz w:val="24"/>
          <w:szCs w:val="24"/>
        </w:rPr>
        <w:t xml:space="preserve"> 14</w:t>
      </w:r>
      <w:r w:rsidRPr="00884F91">
        <w:rPr>
          <w:rFonts w:cs="Times New Roman"/>
          <w:b/>
          <w:spacing w:val="-2"/>
          <w:sz w:val="24"/>
          <w:szCs w:val="24"/>
        </w:rPr>
        <w:t>:</w:t>
      </w:r>
      <w:r>
        <w:rPr>
          <w:rFonts w:cs="Times New Roman"/>
          <w:spacing w:val="-2"/>
          <w:sz w:val="24"/>
          <w:szCs w:val="24"/>
        </w:rPr>
        <w:t xml:space="preserve"> ¿En el </w:t>
      </w:r>
      <w:r w:rsidRPr="008809D9">
        <w:rPr>
          <w:rFonts w:cs="Times New Roman"/>
          <w:spacing w:val="-2"/>
          <w:sz w:val="24"/>
          <w:szCs w:val="24"/>
        </w:rPr>
        <w:t xml:space="preserve">Punto </w:t>
      </w:r>
      <w:r w:rsidR="00884F91" w:rsidRPr="007F4C26">
        <w:rPr>
          <w:rFonts w:cs="Times New Roman"/>
          <w:spacing w:val="-2"/>
          <w:sz w:val="24"/>
          <w:szCs w:val="24"/>
        </w:rPr>
        <w:t>8.4.</w:t>
      </w:r>
      <w:r w:rsidR="00884F91">
        <w:rPr>
          <w:rFonts w:cs="Times New Roman"/>
          <w:spacing w:val="-2"/>
          <w:sz w:val="24"/>
          <w:szCs w:val="24"/>
        </w:rPr>
        <w:t>2</w:t>
      </w:r>
      <w:r w:rsidR="00884F91" w:rsidRPr="007F4C26">
        <w:rPr>
          <w:rFonts w:cs="Times New Roman"/>
          <w:spacing w:val="-2"/>
          <w:sz w:val="24"/>
          <w:szCs w:val="24"/>
        </w:rPr>
        <w:t xml:space="preserve"> </w:t>
      </w:r>
      <w:r w:rsidR="00884F91">
        <w:rPr>
          <w:rFonts w:cs="Times New Roman"/>
          <w:spacing w:val="-2"/>
          <w:sz w:val="24"/>
          <w:szCs w:val="24"/>
        </w:rPr>
        <w:t>b.1</w:t>
      </w:r>
      <w:r w:rsidR="00884F91" w:rsidRPr="007F4C26">
        <w:rPr>
          <w:rFonts w:cs="Times New Roman"/>
          <w:spacing w:val="-2"/>
          <w:sz w:val="24"/>
          <w:szCs w:val="24"/>
        </w:rPr>
        <w:t xml:space="preserve"> </w:t>
      </w:r>
      <w:r w:rsidR="00884F91">
        <w:rPr>
          <w:rFonts w:cs="Times New Roman"/>
          <w:spacing w:val="-2"/>
          <w:sz w:val="24"/>
          <w:szCs w:val="24"/>
        </w:rPr>
        <w:t xml:space="preserve">(reenumerado según Circular de Enmienda N°001) </w:t>
      </w:r>
      <w:r w:rsidR="00E7722C">
        <w:rPr>
          <w:rFonts w:cs="Times New Roman"/>
          <w:spacing w:val="-2"/>
          <w:sz w:val="24"/>
          <w:szCs w:val="24"/>
        </w:rPr>
        <w:t xml:space="preserve">se refiere a </w:t>
      </w:r>
      <w:r>
        <w:rPr>
          <w:rFonts w:cs="Times New Roman"/>
          <w:spacing w:val="-2"/>
          <w:sz w:val="24"/>
          <w:szCs w:val="24"/>
        </w:rPr>
        <w:t>la gestión futura</w:t>
      </w:r>
      <w:r w:rsidR="00E7722C">
        <w:rPr>
          <w:rFonts w:cs="Times New Roman"/>
          <w:spacing w:val="-2"/>
          <w:sz w:val="24"/>
          <w:szCs w:val="24"/>
        </w:rPr>
        <w:t xml:space="preserve"> de los lodos</w:t>
      </w:r>
      <w:r>
        <w:rPr>
          <w:rFonts w:cs="Times New Roman"/>
          <w:spacing w:val="-2"/>
          <w:sz w:val="24"/>
          <w:szCs w:val="24"/>
        </w:rPr>
        <w:t>? ¿Se refiere a la disposición final?</w:t>
      </w:r>
      <w:r w:rsidR="00E7722C" w:rsidRPr="00E7722C">
        <w:rPr>
          <w:rFonts w:cs="Times New Roman"/>
          <w:spacing w:val="-2"/>
          <w:sz w:val="24"/>
          <w:szCs w:val="24"/>
        </w:rPr>
        <w:t xml:space="preserve"> </w:t>
      </w:r>
      <w:r w:rsidR="00E7722C">
        <w:rPr>
          <w:rFonts w:cs="Times New Roman"/>
          <w:spacing w:val="-2"/>
          <w:sz w:val="24"/>
          <w:szCs w:val="24"/>
        </w:rPr>
        <w:t>¿OSE terminó de definir el proyecto en este aspecto,</w:t>
      </w:r>
      <w:r w:rsidR="00E7722C" w:rsidRPr="008809D9">
        <w:rPr>
          <w:rFonts w:cs="Times New Roman"/>
          <w:spacing w:val="-2"/>
          <w:sz w:val="24"/>
          <w:szCs w:val="24"/>
        </w:rPr>
        <w:t xml:space="preserve"> </w:t>
      </w:r>
      <w:r w:rsidR="00E7722C">
        <w:rPr>
          <w:rFonts w:cs="Times New Roman"/>
          <w:spacing w:val="-2"/>
          <w:sz w:val="24"/>
          <w:szCs w:val="24"/>
        </w:rPr>
        <w:t xml:space="preserve"> o es parte de la consultoría </w:t>
      </w:r>
      <w:r w:rsidR="00E7722C" w:rsidRPr="008809D9">
        <w:rPr>
          <w:rFonts w:cs="Times New Roman"/>
          <w:spacing w:val="-2"/>
          <w:sz w:val="24"/>
          <w:szCs w:val="24"/>
        </w:rPr>
        <w:t>terminar de definir el proyecto?</w:t>
      </w:r>
    </w:p>
    <w:p w:rsidR="008809D9" w:rsidRDefault="008809D9" w:rsidP="008809D9">
      <w:pPr>
        <w:jc w:val="both"/>
        <w:rPr>
          <w:rFonts w:cs="Times New Roman"/>
          <w:spacing w:val="-2"/>
          <w:sz w:val="24"/>
          <w:szCs w:val="24"/>
        </w:rPr>
      </w:pPr>
      <w:r w:rsidRPr="00884F91">
        <w:rPr>
          <w:rFonts w:cs="Times New Roman"/>
          <w:b/>
          <w:spacing w:val="-2"/>
          <w:sz w:val="24"/>
          <w:szCs w:val="24"/>
        </w:rPr>
        <w:t>RESPUESTA</w:t>
      </w:r>
      <w:r w:rsidR="0015755B" w:rsidRPr="00884F91">
        <w:rPr>
          <w:rFonts w:cs="Times New Roman"/>
          <w:b/>
          <w:spacing w:val="-2"/>
          <w:sz w:val="24"/>
          <w:szCs w:val="24"/>
        </w:rPr>
        <w:t xml:space="preserve"> 14</w:t>
      </w:r>
      <w:r w:rsidRPr="008809D9">
        <w:rPr>
          <w:rFonts w:cs="Times New Roman"/>
          <w:spacing w:val="-2"/>
          <w:sz w:val="24"/>
          <w:szCs w:val="24"/>
        </w:rPr>
        <w:t>:</w:t>
      </w:r>
      <w:r>
        <w:rPr>
          <w:rFonts w:cs="Times New Roman"/>
          <w:spacing w:val="-2"/>
          <w:sz w:val="24"/>
          <w:szCs w:val="24"/>
        </w:rPr>
        <w:t xml:space="preserve"> </w:t>
      </w:r>
      <w:r w:rsidR="00E7722C">
        <w:rPr>
          <w:rFonts w:cs="Times New Roman"/>
          <w:spacing w:val="-2"/>
          <w:sz w:val="24"/>
          <w:szCs w:val="24"/>
        </w:rPr>
        <w:t>Se refiere a l</w:t>
      </w:r>
      <w:r>
        <w:rPr>
          <w:rFonts w:cs="Times New Roman"/>
          <w:spacing w:val="-2"/>
          <w:sz w:val="24"/>
          <w:szCs w:val="24"/>
        </w:rPr>
        <w:t xml:space="preserve">a gestión </w:t>
      </w:r>
      <w:r w:rsidRPr="008809D9">
        <w:rPr>
          <w:rFonts w:cs="Times New Roman"/>
          <w:spacing w:val="-2"/>
          <w:sz w:val="24"/>
          <w:szCs w:val="24"/>
        </w:rPr>
        <w:t xml:space="preserve">futura. </w:t>
      </w:r>
      <w:r w:rsidR="00F55D9F">
        <w:rPr>
          <w:rFonts w:cs="Times New Roman"/>
          <w:spacing w:val="-2"/>
          <w:sz w:val="24"/>
          <w:szCs w:val="24"/>
        </w:rPr>
        <w:t>OSE tiene</w:t>
      </w:r>
      <w:r w:rsidR="00F55D9F" w:rsidRPr="008809D9">
        <w:rPr>
          <w:rFonts w:cs="Times New Roman"/>
          <w:spacing w:val="-2"/>
          <w:sz w:val="24"/>
          <w:szCs w:val="24"/>
        </w:rPr>
        <w:t xml:space="preserve"> </w:t>
      </w:r>
      <w:r w:rsidRPr="008809D9">
        <w:rPr>
          <w:rFonts w:cs="Times New Roman"/>
          <w:spacing w:val="-2"/>
          <w:sz w:val="24"/>
          <w:szCs w:val="24"/>
        </w:rPr>
        <w:t>una estimación</w:t>
      </w:r>
      <w:r w:rsidR="00E7722C">
        <w:rPr>
          <w:rFonts w:cs="Times New Roman"/>
          <w:spacing w:val="-2"/>
          <w:sz w:val="24"/>
          <w:szCs w:val="24"/>
        </w:rPr>
        <w:t xml:space="preserve"> de las cantidades que se van a generar</w:t>
      </w:r>
      <w:r w:rsidR="00F55D9F">
        <w:rPr>
          <w:rFonts w:cs="Times New Roman"/>
          <w:spacing w:val="-2"/>
          <w:sz w:val="24"/>
          <w:szCs w:val="24"/>
        </w:rPr>
        <w:t xml:space="preserve"> en la nueva PTAR</w:t>
      </w:r>
      <w:r w:rsidRPr="008809D9">
        <w:rPr>
          <w:rFonts w:cs="Times New Roman"/>
          <w:spacing w:val="-2"/>
          <w:sz w:val="24"/>
          <w:szCs w:val="24"/>
        </w:rPr>
        <w:t>.</w:t>
      </w:r>
      <w:r>
        <w:rPr>
          <w:rFonts w:cs="Times New Roman"/>
          <w:spacing w:val="-2"/>
          <w:sz w:val="24"/>
          <w:szCs w:val="24"/>
        </w:rPr>
        <w:t xml:space="preserve"> El</w:t>
      </w:r>
      <w:r w:rsidR="00E7722C">
        <w:rPr>
          <w:rFonts w:cs="Times New Roman"/>
          <w:spacing w:val="-2"/>
          <w:sz w:val="24"/>
          <w:szCs w:val="24"/>
        </w:rPr>
        <w:t xml:space="preserve"> tratamiento de los lodos en la planta está definido,</w:t>
      </w:r>
      <w:r>
        <w:rPr>
          <w:rFonts w:cs="Times New Roman"/>
          <w:spacing w:val="-2"/>
          <w:sz w:val="24"/>
          <w:szCs w:val="24"/>
        </w:rPr>
        <w:t xml:space="preserve"> </w:t>
      </w:r>
      <w:r w:rsidR="00165036">
        <w:rPr>
          <w:rFonts w:cs="Times New Roman"/>
          <w:spacing w:val="-2"/>
          <w:sz w:val="24"/>
          <w:szCs w:val="24"/>
        </w:rPr>
        <w:t xml:space="preserve">el </w:t>
      </w:r>
      <w:r>
        <w:rPr>
          <w:rFonts w:cs="Times New Roman"/>
          <w:spacing w:val="-2"/>
          <w:sz w:val="24"/>
          <w:szCs w:val="24"/>
        </w:rPr>
        <w:t xml:space="preserve">proyecto </w:t>
      </w:r>
      <w:r w:rsidR="00E7722C">
        <w:rPr>
          <w:rFonts w:cs="Times New Roman"/>
          <w:spacing w:val="-2"/>
          <w:sz w:val="24"/>
          <w:szCs w:val="24"/>
        </w:rPr>
        <w:t xml:space="preserve">incluye la deshidratación de los lodos con </w:t>
      </w:r>
      <w:r w:rsidRPr="008809D9">
        <w:rPr>
          <w:rFonts w:cs="Times New Roman"/>
          <w:spacing w:val="-2"/>
          <w:sz w:val="24"/>
          <w:szCs w:val="24"/>
        </w:rPr>
        <w:t>centrífug</w:t>
      </w:r>
      <w:r>
        <w:rPr>
          <w:rFonts w:cs="Times New Roman"/>
          <w:spacing w:val="-2"/>
          <w:sz w:val="24"/>
          <w:szCs w:val="24"/>
        </w:rPr>
        <w:t>a</w:t>
      </w:r>
      <w:r w:rsidR="00165036">
        <w:rPr>
          <w:rFonts w:cs="Times New Roman"/>
          <w:spacing w:val="-2"/>
          <w:sz w:val="24"/>
          <w:szCs w:val="24"/>
        </w:rPr>
        <w:t>s</w:t>
      </w:r>
      <w:r w:rsidRPr="008809D9">
        <w:rPr>
          <w:rFonts w:cs="Times New Roman"/>
          <w:spacing w:val="-2"/>
          <w:sz w:val="24"/>
          <w:szCs w:val="24"/>
        </w:rPr>
        <w:t xml:space="preserve"> y </w:t>
      </w:r>
      <w:proofErr w:type="spellStart"/>
      <w:r w:rsidRPr="008809D9">
        <w:rPr>
          <w:rFonts w:cs="Times New Roman"/>
          <w:spacing w:val="-2"/>
          <w:sz w:val="24"/>
          <w:szCs w:val="24"/>
        </w:rPr>
        <w:t>geotubos</w:t>
      </w:r>
      <w:proofErr w:type="spellEnd"/>
      <w:r w:rsidRPr="008809D9">
        <w:rPr>
          <w:rFonts w:cs="Times New Roman"/>
          <w:spacing w:val="-2"/>
          <w:sz w:val="24"/>
          <w:szCs w:val="24"/>
        </w:rPr>
        <w:t xml:space="preserve"> como respaldo.</w:t>
      </w:r>
    </w:p>
    <w:p w:rsidR="008809D9" w:rsidRDefault="00E7722C" w:rsidP="008809D9">
      <w:pPr>
        <w:jc w:val="both"/>
        <w:rPr>
          <w:rFonts w:cs="Times New Roman"/>
          <w:spacing w:val="-2"/>
          <w:sz w:val="24"/>
          <w:szCs w:val="24"/>
        </w:rPr>
      </w:pPr>
      <w:r>
        <w:rPr>
          <w:rFonts w:cs="Times New Roman"/>
          <w:spacing w:val="-2"/>
          <w:sz w:val="24"/>
          <w:szCs w:val="24"/>
        </w:rPr>
        <w:t xml:space="preserve">Se pide analizar </w:t>
      </w:r>
      <w:r w:rsidR="008809D9">
        <w:rPr>
          <w:rFonts w:cs="Times New Roman"/>
          <w:spacing w:val="-2"/>
          <w:sz w:val="24"/>
          <w:szCs w:val="24"/>
        </w:rPr>
        <w:t xml:space="preserve"> </w:t>
      </w:r>
      <w:r w:rsidR="008809D9" w:rsidRPr="008809D9">
        <w:rPr>
          <w:rFonts w:cs="Times New Roman"/>
          <w:spacing w:val="-2"/>
          <w:sz w:val="24"/>
          <w:szCs w:val="24"/>
        </w:rPr>
        <w:t>las alternativas</w:t>
      </w:r>
      <w:r w:rsidR="008809D9">
        <w:rPr>
          <w:rFonts w:cs="Times New Roman"/>
          <w:spacing w:val="-2"/>
          <w:sz w:val="24"/>
          <w:szCs w:val="24"/>
        </w:rPr>
        <w:t xml:space="preserve"> </w:t>
      </w:r>
      <w:r>
        <w:rPr>
          <w:rFonts w:cs="Times New Roman"/>
          <w:spacing w:val="-2"/>
          <w:sz w:val="24"/>
          <w:szCs w:val="24"/>
        </w:rPr>
        <w:t xml:space="preserve">disponibles en esta planta para la disposición final de los lodos deshidratados (teniendo en cuenta el estado del SDF del departamento de Canelones), en base a este análisis se determinará </w:t>
      </w:r>
      <w:r w:rsidR="008809D9">
        <w:rPr>
          <w:rFonts w:cs="Times New Roman"/>
          <w:spacing w:val="-2"/>
          <w:sz w:val="24"/>
          <w:szCs w:val="24"/>
        </w:rPr>
        <w:t xml:space="preserve">cuál </w:t>
      </w:r>
      <w:r w:rsidR="008809D9" w:rsidRPr="008809D9">
        <w:rPr>
          <w:rFonts w:cs="Times New Roman"/>
          <w:spacing w:val="-2"/>
          <w:sz w:val="24"/>
          <w:szCs w:val="24"/>
        </w:rPr>
        <w:t>se propo</w:t>
      </w:r>
      <w:r w:rsidR="008809D9">
        <w:rPr>
          <w:rFonts w:cs="Times New Roman"/>
          <w:spacing w:val="-2"/>
          <w:sz w:val="24"/>
          <w:szCs w:val="24"/>
        </w:rPr>
        <w:t xml:space="preserve">ne a DINAMA. </w:t>
      </w:r>
      <w:r w:rsidR="00662DC0">
        <w:rPr>
          <w:rFonts w:cs="Times New Roman"/>
          <w:spacing w:val="-2"/>
          <w:sz w:val="24"/>
          <w:szCs w:val="24"/>
        </w:rPr>
        <w:t>Este es un aspecto a evaluar entre OSE y la Consultora.</w:t>
      </w:r>
    </w:p>
    <w:p w:rsidR="009B6B67" w:rsidRPr="00E7722C" w:rsidRDefault="009B6B67" w:rsidP="002E4D35">
      <w:pPr>
        <w:jc w:val="both"/>
        <w:rPr>
          <w:rFonts w:cs="Times New Roman"/>
          <w:spacing w:val="-2"/>
          <w:sz w:val="24"/>
          <w:szCs w:val="24"/>
        </w:rPr>
      </w:pPr>
      <w:r w:rsidRPr="002E4D35">
        <w:rPr>
          <w:rFonts w:cs="Times New Roman"/>
          <w:b/>
          <w:spacing w:val="-2"/>
          <w:sz w:val="24"/>
          <w:szCs w:val="24"/>
        </w:rPr>
        <w:t>CONSULTA</w:t>
      </w:r>
      <w:r w:rsidR="0015755B" w:rsidRPr="002E4D35">
        <w:rPr>
          <w:rFonts w:cs="Times New Roman"/>
          <w:b/>
          <w:spacing w:val="-2"/>
          <w:sz w:val="24"/>
          <w:szCs w:val="24"/>
        </w:rPr>
        <w:t xml:space="preserve"> 1</w:t>
      </w:r>
      <w:r w:rsidR="00215E0C" w:rsidRPr="002E4D35">
        <w:rPr>
          <w:rFonts w:cs="Times New Roman"/>
          <w:b/>
          <w:spacing w:val="-2"/>
          <w:sz w:val="24"/>
          <w:szCs w:val="24"/>
        </w:rPr>
        <w:t>5</w:t>
      </w:r>
      <w:r w:rsidRPr="002E4D35">
        <w:rPr>
          <w:rFonts w:cs="Times New Roman"/>
          <w:b/>
          <w:spacing w:val="-2"/>
          <w:sz w:val="24"/>
          <w:szCs w:val="24"/>
        </w:rPr>
        <w:t>:</w:t>
      </w:r>
      <w:r w:rsidRPr="00E7722C">
        <w:rPr>
          <w:rFonts w:cs="Times New Roman"/>
          <w:spacing w:val="-2"/>
          <w:sz w:val="24"/>
          <w:szCs w:val="24"/>
        </w:rPr>
        <w:t xml:space="preserve"> </w:t>
      </w:r>
      <w:r w:rsidR="00E7722C">
        <w:rPr>
          <w:rFonts w:cs="Times New Roman"/>
          <w:spacing w:val="-2"/>
          <w:sz w:val="24"/>
          <w:szCs w:val="24"/>
        </w:rPr>
        <w:t xml:space="preserve">Si la alternativa de disposición final es en vertedero, </w:t>
      </w:r>
      <w:r w:rsidRPr="00E7722C">
        <w:rPr>
          <w:rFonts w:cs="Times New Roman"/>
          <w:spacing w:val="-2"/>
          <w:sz w:val="24"/>
          <w:szCs w:val="24"/>
        </w:rPr>
        <w:t xml:space="preserve">¿La </w:t>
      </w:r>
      <w:r w:rsidR="00E7722C">
        <w:rPr>
          <w:rFonts w:cs="Times New Roman"/>
          <w:spacing w:val="-2"/>
          <w:sz w:val="24"/>
          <w:szCs w:val="24"/>
        </w:rPr>
        <w:t>nota de la Intendencia de aceptación de recibir estos residuos en su SDF</w:t>
      </w:r>
      <w:r w:rsidR="002E4D35">
        <w:rPr>
          <w:rFonts w:cs="Times New Roman"/>
          <w:spacing w:val="-2"/>
          <w:sz w:val="24"/>
          <w:szCs w:val="24"/>
        </w:rPr>
        <w:t>,</w:t>
      </w:r>
      <w:r w:rsidRPr="00E7722C">
        <w:rPr>
          <w:rFonts w:cs="Times New Roman"/>
          <w:spacing w:val="-2"/>
          <w:sz w:val="24"/>
          <w:szCs w:val="24"/>
        </w:rPr>
        <w:t xml:space="preserve"> es necesaria?</w:t>
      </w:r>
    </w:p>
    <w:p w:rsidR="009B6B67" w:rsidRDefault="009B6B67" w:rsidP="009B6B67">
      <w:pPr>
        <w:rPr>
          <w:rFonts w:cs="Times New Roman"/>
          <w:spacing w:val="-2"/>
          <w:sz w:val="24"/>
          <w:szCs w:val="24"/>
        </w:rPr>
      </w:pPr>
      <w:r w:rsidRPr="002E4D35">
        <w:rPr>
          <w:rFonts w:cs="Times New Roman"/>
          <w:b/>
          <w:spacing w:val="-2"/>
          <w:sz w:val="24"/>
          <w:szCs w:val="24"/>
        </w:rPr>
        <w:t>RESPUESTA</w:t>
      </w:r>
      <w:r w:rsidR="0015755B" w:rsidRPr="002E4D35">
        <w:rPr>
          <w:rFonts w:cs="Times New Roman"/>
          <w:b/>
          <w:spacing w:val="-2"/>
          <w:sz w:val="24"/>
          <w:szCs w:val="24"/>
        </w:rPr>
        <w:t xml:space="preserve"> 1</w:t>
      </w:r>
      <w:r w:rsidR="00215E0C" w:rsidRPr="002E4D35">
        <w:rPr>
          <w:rFonts w:cs="Times New Roman"/>
          <w:b/>
          <w:spacing w:val="-2"/>
          <w:sz w:val="24"/>
          <w:szCs w:val="24"/>
        </w:rPr>
        <w:t>5</w:t>
      </w:r>
      <w:r w:rsidRPr="002E4D35">
        <w:rPr>
          <w:rFonts w:cs="Times New Roman"/>
          <w:b/>
          <w:spacing w:val="-2"/>
          <w:sz w:val="24"/>
          <w:szCs w:val="24"/>
        </w:rPr>
        <w:t>:</w:t>
      </w:r>
      <w:r w:rsidRPr="00E7722C">
        <w:rPr>
          <w:rFonts w:cs="Times New Roman"/>
          <w:spacing w:val="-2"/>
          <w:sz w:val="24"/>
          <w:szCs w:val="24"/>
        </w:rPr>
        <w:t xml:space="preserve"> No es necesaria</w:t>
      </w:r>
      <w:r w:rsidR="00E7722C">
        <w:rPr>
          <w:rFonts w:cs="Times New Roman"/>
          <w:spacing w:val="-2"/>
          <w:sz w:val="24"/>
          <w:szCs w:val="24"/>
        </w:rPr>
        <w:t xml:space="preserve"> en esta instancia</w:t>
      </w:r>
      <w:r w:rsidRPr="00E7722C">
        <w:rPr>
          <w:rFonts w:cs="Times New Roman"/>
          <w:spacing w:val="-2"/>
          <w:sz w:val="24"/>
          <w:szCs w:val="24"/>
        </w:rPr>
        <w:t>.</w:t>
      </w:r>
    </w:p>
    <w:p w:rsidR="005C1AB3" w:rsidRDefault="005C1AB3" w:rsidP="005C1AB3">
      <w:pPr>
        <w:jc w:val="both"/>
        <w:rPr>
          <w:rFonts w:cs="Times New Roman"/>
          <w:spacing w:val="-2"/>
          <w:sz w:val="24"/>
          <w:szCs w:val="24"/>
        </w:rPr>
      </w:pPr>
      <w:r w:rsidRPr="002E4D35">
        <w:rPr>
          <w:rFonts w:cs="Times New Roman"/>
          <w:b/>
          <w:spacing w:val="-2"/>
          <w:sz w:val="24"/>
          <w:szCs w:val="24"/>
        </w:rPr>
        <w:t>CONSULTAS</w:t>
      </w:r>
      <w:r w:rsidR="00215E0C" w:rsidRPr="002E4D35">
        <w:rPr>
          <w:rFonts w:cs="Times New Roman"/>
          <w:b/>
          <w:spacing w:val="-2"/>
          <w:sz w:val="24"/>
          <w:szCs w:val="24"/>
        </w:rPr>
        <w:t xml:space="preserve"> 16</w:t>
      </w:r>
      <w:r w:rsidRPr="002E4D35">
        <w:rPr>
          <w:rFonts w:cs="Times New Roman"/>
          <w:b/>
          <w:spacing w:val="-2"/>
          <w:sz w:val="24"/>
          <w:szCs w:val="24"/>
        </w:rPr>
        <w:t>:</w:t>
      </w:r>
      <w:r>
        <w:rPr>
          <w:rFonts w:cs="Times New Roman"/>
          <w:spacing w:val="-2"/>
          <w:sz w:val="24"/>
          <w:szCs w:val="24"/>
        </w:rPr>
        <w:t xml:space="preserve"> ¿Requerirá la DINAMA consultas</w:t>
      </w:r>
      <w:r w:rsidRPr="005C1AB3">
        <w:rPr>
          <w:rFonts w:cs="Times New Roman"/>
          <w:spacing w:val="-2"/>
          <w:sz w:val="24"/>
          <w:szCs w:val="24"/>
        </w:rPr>
        <w:t xml:space="preserve"> públicas</w:t>
      </w:r>
      <w:r>
        <w:rPr>
          <w:rFonts w:cs="Times New Roman"/>
          <w:spacing w:val="-2"/>
          <w:sz w:val="24"/>
          <w:szCs w:val="24"/>
        </w:rPr>
        <w:t>?</w:t>
      </w:r>
    </w:p>
    <w:p w:rsidR="00434D23" w:rsidRDefault="005C1AB3" w:rsidP="005C1AB3">
      <w:pPr>
        <w:jc w:val="both"/>
        <w:rPr>
          <w:rFonts w:cs="Times New Roman"/>
          <w:spacing w:val="-2"/>
          <w:sz w:val="24"/>
          <w:szCs w:val="24"/>
        </w:rPr>
      </w:pPr>
      <w:r w:rsidRPr="002E4D35">
        <w:rPr>
          <w:rFonts w:cs="Times New Roman"/>
          <w:b/>
          <w:spacing w:val="-2"/>
          <w:sz w:val="24"/>
          <w:szCs w:val="24"/>
        </w:rPr>
        <w:t>RESPUESTA</w:t>
      </w:r>
      <w:r w:rsidR="0015755B" w:rsidRPr="002E4D35">
        <w:rPr>
          <w:rFonts w:cs="Times New Roman"/>
          <w:b/>
          <w:spacing w:val="-2"/>
          <w:sz w:val="24"/>
          <w:szCs w:val="24"/>
        </w:rPr>
        <w:t xml:space="preserve"> 1</w:t>
      </w:r>
      <w:r w:rsidR="00215E0C" w:rsidRPr="002E4D35">
        <w:rPr>
          <w:rFonts w:cs="Times New Roman"/>
          <w:b/>
          <w:spacing w:val="-2"/>
          <w:sz w:val="24"/>
          <w:szCs w:val="24"/>
        </w:rPr>
        <w:t>6</w:t>
      </w:r>
      <w:r w:rsidRPr="002E4D35">
        <w:rPr>
          <w:rFonts w:cs="Times New Roman"/>
          <w:b/>
          <w:spacing w:val="-2"/>
          <w:sz w:val="24"/>
          <w:szCs w:val="24"/>
        </w:rPr>
        <w:t>:</w:t>
      </w:r>
      <w:r>
        <w:rPr>
          <w:rFonts w:cs="Times New Roman"/>
          <w:spacing w:val="-2"/>
          <w:sz w:val="24"/>
          <w:szCs w:val="24"/>
        </w:rPr>
        <w:t xml:space="preserve"> </w:t>
      </w:r>
      <w:r w:rsidRPr="005C1AB3">
        <w:rPr>
          <w:rFonts w:cs="Times New Roman"/>
          <w:spacing w:val="-2"/>
          <w:sz w:val="24"/>
          <w:szCs w:val="24"/>
        </w:rPr>
        <w:t xml:space="preserve">No lo </w:t>
      </w:r>
      <w:r w:rsidR="002E4D35">
        <w:rPr>
          <w:rFonts w:cs="Times New Roman"/>
          <w:spacing w:val="-2"/>
          <w:sz w:val="24"/>
          <w:szCs w:val="24"/>
        </w:rPr>
        <w:t>esperamos</w:t>
      </w:r>
      <w:r>
        <w:rPr>
          <w:rFonts w:cs="Times New Roman"/>
          <w:spacing w:val="-2"/>
          <w:sz w:val="24"/>
          <w:szCs w:val="24"/>
        </w:rPr>
        <w:t xml:space="preserve">. </w:t>
      </w:r>
      <w:r w:rsidRPr="005C1AB3">
        <w:rPr>
          <w:rFonts w:cs="Times New Roman"/>
          <w:spacing w:val="-2"/>
          <w:sz w:val="24"/>
          <w:szCs w:val="24"/>
        </w:rPr>
        <w:t xml:space="preserve"> </w:t>
      </w:r>
      <w:r w:rsidR="00DB299D">
        <w:rPr>
          <w:rFonts w:cs="Times New Roman"/>
          <w:spacing w:val="-2"/>
          <w:sz w:val="24"/>
          <w:szCs w:val="24"/>
        </w:rPr>
        <w:t>Puede surgir necesidad de algún tipo de consulta a requerimiento del organismo financiador</w:t>
      </w:r>
      <w:r w:rsidR="00662DC0">
        <w:rPr>
          <w:rFonts w:cs="Times New Roman"/>
          <w:spacing w:val="-2"/>
          <w:sz w:val="24"/>
          <w:szCs w:val="24"/>
        </w:rPr>
        <w:t xml:space="preserve"> del Proyecto</w:t>
      </w:r>
      <w:r w:rsidR="00DB299D">
        <w:rPr>
          <w:rFonts w:cs="Times New Roman"/>
          <w:spacing w:val="-2"/>
          <w:sz w:val="24"/>
          <w:szCs w:val="24"/>
        </w:rPr>
        <w:t xml:space="preserve">  o </w:t>
      </w:r>
      <w:r w:rsidR="00662DC0">
        <w:rPr>
          <w:rFonts w:cs="Times New Roman"/>
          <w:spacing w:val="-2"/>
          <w:sz w:val="24"/>
          <w:szCs w:val="24"/>
        </w:rPr>
        <w:t xml:space="preserve">surgir </w:t>
      </w:r>
      <w:r w:rsidR="00DB299D">
        <w:rPr>
          <w:rFonts w:cs="Times New Roman"/>
          <w:spacing w:val="-2"/>
          <w:sz w:val="24"/>
          <w:szCs w:val="24"/>
        </w:rPr>
        <w:t>de algún impacto que se identifique en el EIA</w:t>
      </w:r>
      <w:r w:rsidRPr="005C1AB3">
        <w:rPr>
          <w:rFonts w:cs="Times New Roman"/>
          <w:spacing w:val="-2"/>
          <w:sz w:val="24"/>
          <w:szCs w:val="24"/>
        </w:rPr>
        <w:t xml:space="preserve">. </w:t>
      </w:r>
      <w:r w:rsidR="00662DC0">
        <w:rPr>
          <w:rFonts w:cs="Times New Roman"/>
          <w:spacing w:val="-2"/>
          <w:sz w:val="24"/>
          <w:szCs w:val="24"/>
        </w:rPr>
        <w:t xml:space="preserve">OSE pediría </w:t>
      </w:r>
      <w:r w:rsidR="00973504">
        <w:rPr>
          <w:rFonts w:cs="Times New Roman"/>
          <w:spacing w:val="-2"/>
          <w:sz w:val="24"/>
          <w:szCs w:val="24"/>
        </w:rPr>
        <w:t>a</w:t>
      </w:r>
      <w:r w:rsidRPr="005C1AB3">
        <w:rPr>
          <w:rFonts w:cs="Times New Roman"/>
          <w:spacing w:val="-2"/>
          <w:sz w:val="24"/>
          <w:szCs w:val="24"/>
        </w:rPr>
        <w:t>poyo para hacer</w:t>
      </w:r>
      <w:r w:rsidR="00973504">
        <w:rPr>
          <w:rFonts w:cs="Times New Roman"/>
          <w:spacing w:val="-2"/>
          <w:sz w:val="24"/>
          <w:szCs w:val="24"/>
        </w:rPr>
        <w:t xml:space="preserve"> la</w:t>
      </w:r>
      <w:r w:rsidRPr="005C1AB3">
        <w:rPr>
          <w:rFonts w:cs="Times New Roman"/>
          <w:spacing w:val="-2"/>
          <w:sz w:val="24"/>
          <w:szCs w:val="24"/>
        </w:rPr>
        <w:t xml:space="preserve"> presentación</w:t>
      </w:r>
      <w:r w:rsidR="00DB299D">
        <w:rPr>
          <w:rFonts w:cs="Times New Roman"/>
          <w:spacing w:val="-2"/>
          <w:sz w:val="24"/>
          <w:szCs w:val="24"/>
        </w:rPr>
        <w:t>,</w:t>
      </w:r>
      <w:r w:rsidR="007E6A33">
        <w:rPr>
          <w:rFonts w:cs="Times New Roman"/>
          <w:spacing w:val="-2"/>
          <w:sz w:val="24"/>
          <w:szCs w:val="24"/>
        </w:rPr>
        <w:t xml:space="preserve"> </w:t>
      </w:r>
      <w:r w:rsidR="00F55D9F">
        <w:rPr>
          <w:rFonts w:cs="Times New Roman"/>
          <w:spacing w:val="-2"/>
          <w:sz w:val="24"/>
          <w:szCs w:val="24"/>
        </w:rPr>
        <w:t>participar de la misma</w:t>
      </w:r>
      <w:r w:rsidR="00DB299D">
        <w:rPr>
          <w:rFonts w:cs="Times New Roman"/>
          <w:spacing w:val="-2"/>
          <w:sz w:val="24"/>
          <w:szCs w:val="24"/>
        </w:rPr>
        <w:t>, etc</w:t>
      </w:r>
      <w:r w:rsidR="00973504">
        <w:rPr>
          <w:rFonts w:cs="Times New Roman"/>
          <w:spacing w:val="-2"/>
          <w:sz w:val="24"/>
          <w:szCs w:val="24"/>
        </w:rPr>
        <w:t>.</w:t>
      </w:r>
    </w:p>
    <w:p w:rsidR="00434D23" w:rsidRDefault="00434D23" w:rsidP="00434D23">
      <w:pPr>
        <w:jc w:val="both"/>
        <w:rPr>
          <w:rFonts w:cs="Times New Roman"/>
          <w:spacing w:val="-2"/>
          <w:sz w:val="24"/>
          <w:szCs w:val="24"/>
        </w:rPr>
      </w:pPr>
      <w:r w:rsidRPr="002E4D35">
        <w:rPr>
          <w:rFonts w:cs="Times New Roman"/>
          <w:b/>
          <w:spacing w:val="-2"/>
          <w:sz w:val="24"/>
          <w:szCs w:val="24"/>
        </w:rPr>
        <w:t>CONSULTA</w:t>
      </w:r>
      <w:r w:rsidR="0015755B" w:rsidRPr="002E4D35">
        <w:rPr>
          <w:rFonts w:cs="Times New Roman"/>
          <w:b/>
          <w:spacing w:val="-2"/>
          <w:sz w:val="24"/>
          <w:szCs w:val="24"/>
        </w:rPr>
        <w:t xml:space="preserve"> 1</w:t>
      </w:r>
      <w:r w:rsidR="00215E0C" w:rsidRPr="002E4D35">
        <w:rPr>
          <w:rFonts w:cs="Times New Roman"/>
          <w:b/>
          <w:spacing w:val="-2"/>
          <w:sz w:val="24"/>
          <w:szCs w:val="24"/>
        </w:rPr>
        <w:t>7</w:t>
      </w:r>
      <w:r w:rsidRPr="002E4D35">
        <w:rPr>
          <w:rFonts w:cs="Times New Roman"/>
          <w:b/>
          <w:spacing w:val="-2"/>
          <w:sz w:val="24"/>
          <w:szCs w:val="24"/>
        </w:rPr>
        <w:t>:</w:t>
      </w:r>
      <w:r>
        <w:rPr>
          <w:rFonts w:cs="Times New Roman"/>
          <w:spacing w:val="-2"/>
          <w:sz w:val="24"/>
          <w:szCs w:val="24"/>
        </w:rPr>
        <w:t xml:space="preserve"> ¿La c</w:t>
      </w:r>
      <w:r w:rsidRPr="00434D23">
        <w:rPr>
          <w:rFonts w:cs="Times New Roman"/>
          <w:spacing w:val="-2"/>
          <w:sz w:val="24"/>
          <w:szCs w:val="24"/>
        </w:rPr>
        <w:t>omunica</w:t>
      </w:r>
      <w:r>
        <w:rPr>
          <w:rFonts w:cs="Times New Roman"/>
          <w:spacing w:val="-2"/>
          <w:sz w:val="24"/>
          <w:szCs w:val="24"/>
        </w:rPr>
        <w:t>ción del proyecto fue presentada</w:t>
      </w:r>
      <w:r w:rsidRPr="00434D23">
        <w:rPr>
          <w:rFonts w:cs="Times New Roman"/>
          <w:spacing w:val="-2"/>
          <w:sz w:val="24"/>
          <w:szCs w:val="24"/>
        </w:rPr>
        <w:t>?</w:t>
      </w:r>
    </w:p>
    <w:p w:rsidR="00434D23" w:rsidRPr="00434D23" w:rsidRDefault="00434D23" w:rsidP="00434D23">
      <w:pPr>
        <w:jc w:val="both"/>
        <w:rPr>
          <w:rFonts w:cs="Times New Roman"/>
          <w:spacing w:val="-2"/>
          <w:sz w:val="24"/>
          <w:szCs w:val="24"/>
        </w:rPr>
      </w:pPr>
      <w:r w:rsidRPr="002E4D35">
        <w:rPr>
          <w:rFonts w:cs="Times New Roman"/>
          <w:b/>
          <w:spacing w:val="-2"/>
          <w:sz w:val="24"/>
          <w:szCs w:val="24"/>
        </w:rPr>
        <w:t>RESPUESTA</w:t>
      </w:r>
      <w:r w:rsidR="0015755B" w:rsidRPr="002E4D35">
        <w:rPr>
          <w:rFonts w:cs="Times New Roman"/>
          <w:b/>
          <w:spacing w:val="-2"/>
          <w:sz w:val="24"/>
          <w:szCs w:val="24"/>
        </w:rPr>
        <w:t xml:space="preserve"> 1</w:t>
      </w:r>
      <w:r w:rsidR="00215E0C" w:rsidRPr="002E4D35">
        <w:rPr>
          <w:rFonts w:cs="Times New Roman"/>
          <w:b/>
          <w:spacing w:val="-2"/>
          <w:sz w:val="24"/>
          <w:szCs w:val="24"/>
        </w:rPr>
        <w:t>7</w:t>
      </w:r>
      <w:r w:rsidRPr="002E4D35">
        <w:rPr>
          <w:rFonts w:cs="Times New Roman"/>
          <w:b/>
          <w:spacing w:val="-2"/>
          <w:sz w:val="24"/>
          <w:szCs w:val="24"/>
        </w:rPr>
        <w:t>:</w:t>
      </w:r>
      <w:r w:rsidRPr="00434D23">
        <w:rPr>
          <w:rFonts w:cs="Times New Roman"/>
          <w:spacing w:val="-2"/>
          <w:sz w:val="24"/>
          <w:szCs w:val="24"/>
        </w:rPr>
        <w:t xml:space="preserve"> </w:t>
      </w:r>
      <w:r>
        <w:rPr>
          <w:rFonts w:cs="Times New Roman"/>
          <w:spacing w:val="-2"/>
          <w:sz w:val="24"/>
          <w:szCs w:val="24"/>
        </w:rPr>
        <w:t>No</w:t>
      </w:r>
      <w:r w:rsidR="0015755B">
        <w:rPr>
          <w:rFonts w:cs="Times New Roman"/>
          <w:spacing w:val="-2"/>
          <w:sz w:val="24"/>
          <w:szCs w:val="24"/>
        </w:rPr>
        <w:t xml:space="preserve">, </w:t>
      </w:r>
      <w:r w:rsidR="00DB299D">
        <w:rPr>
          <w:rFonts w:cs="Times New Roman"/>
          <w:spacing w:val="-2"/>
          <w:sz w:val="24"/>
          <w:szCs w:val="24"/>
        </w:rPr>
        <w:t>se encuentra bastante avanzada</w:t>
      </w:r>
      <w:r w:rsidRPr="00434D23">
        <w:rPr>
          <w:rFonts w:cs="Times New Roman"/>
          <w:spacing w:val="-2"/>
          <w:sz w:val="24"/>
          <w:szCs w:val="24"/>
        </w:rPr>
        <w:t>. Estamos a la espera del nuevo proyecto de pozo. Hasta que no se defina no l</w:t>
      </w:r>
      <w:r w:rsidR="00DB299D">
        <w:rPr>
          <w:rFonts w:cs="Times New Roman"/>
          <w:spacing w:val="-2"/>
          <w:sz w:val="24"/>
          <w:szCs w:val="24"/>
        </w:rPr>
        <w:t>a</w:t>
      </w:r>
      <w:r w:rsidRPr="00434D23">
        <w:rPr>
          <w:rFonts w:cs="Times New Roman"/>
          <w:spacing w:val="-2"/>
          <w:sz w:val="24"/>
          <w:szCs w:val="24"/>
        </w:rPr>
        <w:t xml:space="preserve"> podemos presentar.</w:t>
      </w:r>
    </w:p>
    <w:p w:rsidR="00434D23" w:rsidRDefault="00434D23" w:rsidP="00434D23">
      <w:pPr>
        <w:jc w:val="both"/>
        <w:rPr>
          <w:rFonts w:cs="Times New Roman"/>
          <w:spacing w:val="-2"/>
          <w:sz w:val="24"/>
          <w:szCs w:val="24"/>
        </w:rPr>
      </w:pPr>
      <w:r w:rsidRPr="002E4D35">
        <w:rPr>
          <w:rFonts w:cs="Times New Roman"/>
          <w:b/>
          <w:spacing w:val="-2"/>
          <w:sz w:val="24"/>
          <w:szCs w:val="24"/>
        </w:rPr>
        <w:t>CONSULTA</w:t>
      </w:r>
      <w:r w:rsidR="0015755B" w:rsidRPr="002E4D35">
        <w:rPr>
          <w:rFonts w:cs="Times New Roman"/>
          <w:b/>
          <w:spacing w:val="-2"/>
          <w:sz w:val="24"/>
          <w:szCs w:val="24"/>
        </w:rPr>
        <w:t xml:space="preserve"> 1</w:t>
      </w:r>
      <w:r w:rsidR="00215E0C" w:rsidRPr="002E4D35">
        <w:rPr>
          <w:rFonts w:cs="Times New Roman"/>
          <w:b/>
          <w:spacing w:val="-2"/>
          <w:sz w:val="24"/>
          <w:szCs w:val="24"/>
        </w:rPr>
        <w:t>8</w:t>
      </w:r>
      <w:r w:rsidRPr="002E4D35">
        <w:rPr>
          <w:rFonts w:cs="Times New Roman"/>
          <w:b/>
          <w:spacing w:val="-2"/>
          <w:sz w:val="24"/>
          <w:szCs w:val="24"/>
        </w:rPr>
        <w:t>:</w:t>
      </w:r>
      <w:r>
        <w:rPr>
          <w:rFonts w:cs="Times New Roman"/>
          <w:spacing w:val="-2"/>
          <w:sz w:val="24"/>
          <w:szCs w:val="24"/>
        </w:rPr>
        <w:t xml:space="preserve"> Sobre los costos,</w:t>
      </w:r>
      <w:r w:rsidRPr="00434D23">
        <w:rPr>
          <w:rFonts w:cs="Times New Roman"/>
          <w:spacing w:val="-2"/>
          <w:sz w:val="24"/>
          <w:szCs w:val="24"/>
        </w:rPr>
        <w:t xml:space="preserve"> </w:t>
      </w:r>
      <w:r>
        <w:rPr>
          <w:rFonts w:cs="Times New Roman"/>
          <w:spacing w:val="-2"/>
          <w:sz w:val="24"/>
          <w:szCs w:val="24"/>
        </w:rPr>
        <w:t xml:space="preserve">¿los </w:t>
      </w:r>
      <w:r w:rsidRPr="00434D23">
        <w:rPr>
          <w:rFonts w:cs="Times New Roman"/>
          <w:spacing w:val="-2"/>
          <w:sz w:val="24"/>
          <w:szCs w:val="24"/>
        </w:rPr>
        <w:t xml:space="preserve">Cateos y </w:t>
      </w:r>
      <w:r>
        <w:rPr>
          <w:rFonts w:cs="Times New Roman"/>
          <w:spacing w:val="-2"/>
          <w:sz w:val="24"/>
          <w:szCs w:val="24"/>
        </w:rPr>
        <w:t>E</w:t>
      </w:r>
      <w:r w:rsidRPr="00434D23">
        <w:rPr>
          <w:rFonts w:cs="Times New Roman"/>
          <w:spacing w:val="-2"/>
          <w:sz w:val="24"/>
          <w:szCs w:val="24"/>
        </w:rPr>
        <w:t>nsayos se incluye</w:t>
      </w:r>
      <w:r>
        <w:rPr>
          <w:rFonts w:cs="Times New Roman"/>
          <w:spacing w:val="-2"/>
          <w:sz w:val="24"/>
          <w:szCs w:val="24"/>
        </w:rPr>
        <w:t>n</w:t>
      </w:r>
      <w:r w:rsidRPr="00434D23">
        <w:rPr>
          <w:rFonts w:cs="Times New Roman"/>
          <w:spacing w:val="-2"/>
          <w:sz w:val="24"/>
          <w:szCs w:val="24"/>
        </w:rPr>
        <w:t xml:space="preserve"> en el precio de la propuesta? </w:t>
      </w:r>
    </w:p>
    <w:p w:rsidR="00434D23" w:rsidRDefault="00434D23" w:rsidP="00434D23">
      <w:pPr>
        <w:jc w:val="both"/>
        <w:rPr>
          <w:rFonts w:cs="Times New Roman"/>
          <w:spacing w:val="-2"/>
          <w:sz w:val="24"/>
          <w:szCs w:val="24"/>
        </w:rPr>
      </w:pPr>
      <w:r w:rsidRPr="002E4D35">
        <w:rPr>
          <w:rFonts w:cs="Times New Roman"/>
          <w:b/>
          <w:spacing w:val="-2"/>
          <w:sz w:val="24"/>
          <w:szCs w:val="24"/>
        </w:rPr>
        <w:lastRenderedPageBreak/>
        <w:t>RESPUESTA</w:t>
      </w:r>
      <w:r w:rsidR="0015755B" w:rsidRPr="002E4D35">
        <w:rPr>
          <w:rFonts w:cs="Times New Roman"/>
          <w:b/>
          <w:spacing w:val="-2"/>
          <w:sz w:val="24"/>
          <w:szCs w:val="24"/>
        </w:rPr>
        <w:t xml:space="preserve"> 1</w:t>
      </w:r>
      <w:r w:rsidR="00215E0C" w:rsidRPr="002E4D35">
        <w:rPr>
          <w:rFonts w:cs="Times New Roman"/>
          <w:b/>
          <w:spacing w:val="-2"/>
          <w:sz w:val="24"/>
          <w:szCs w:val="24"/>
        </w:rPr>
        <w:t>8</w:t>
      </w:r>
      <w:r w:rsidRPr="002E4D35">
        <w:rPr>
          <w:rFonts w:cs="Times New Roman"/>
          <w:b/>
          <w:spacing w:val="-2"/>
          <w:sz w:val="24"/>
          <w:szCs w:val="24"/>
        </w:rPr>
        <w:t>:</w:t>
      </w:r>
      <w:r>
        <w:rPr>
          <w:rFonts w:cs="Times New Roman"/>
          <w:spacing w:val="-2"/>
          <w:sz w:val="24"/>
          <w:szCs w:val="24"/>
        </w:rPr>
        <w:t xml:space="preserve"> T</w:t>
      </w:r>
      <w:r w:rsidRPr="00434D23">
        <w:rPr>
          <w:rFonts w:cs="Times New Roman"/>
          <w:spacing w:val="-2"/>
          <w:sz w:val="24"/>
          <w:szCs w:val="24"/>
        </w:rPr>
        <w:t>odos los costos de la Consultoría</w:t>
      </w:r>
      <w:r>
        <w:rPr>
          <w:rFonts w:cs="Times New Roman"/>
          <w:spacing w:val="-2"/>
          <w:sz w:val="24"/>
          <w:szCs w:val="24"/>
        </w:rPr>
        <w:t xml:space="preserve"> deberán estar incluidos en la propuesta</w:t>
      </w:r>
      <w:r w:rsidRPr="00434D23">
        <w:rPr>
          <w:rFonts w:cs="Times New Roman"/>
          <w:spacing w:val="-2"/>
          <w:sz w:val="24"/>
          <w:szCs w:val="24"/>
        </w:rPr>
        <w:t xml:space="preserve">. </w:t>
      </w:r>
    </w:p>
    <w:p w:rsidR="00434D23" w:rsidRDefault="00434D23" w:rsidP="00434D23">
      <w:pPr>
        <w:rPr>
          <w:rFonts w:cs="Times New Roman"/>
          <w:spacing w:val="-2"/>
          <w:sz w:val="24"/>
          <w:szCs w:val="24"/>
        </w:rPr>
      </w:pPr>
      <w:r w:rsidRPr="002E4D35">
        <w:rPr>
          <w:rFonts w:cs="Times New Roman"/>
          <w:b/>
          <w:spacing w:val="-2"/>
          <w:sz w:val="24"/>
          <w:szCs w:val="24"/>
        </w:rPr>
        <w:t>CONSULTA</w:t>
      </w:r>
      <w:r w:rsidR="0015755B" w:rsidRPr="002E4D35">
        <w:rPr>
          <w:rFonts w:cs="Times New Roman"/>
          <w:b/>
          <w:spacing w:val="-2"/>
          <w:sz w:val="24"/>
          <w:szCs w:val="24"/>
        </w:rPr>
        <w:t xml:space="preserve"> </w:t>
      </w:r>
      <w:r w:rsidR="00215E0C" w:rsidRPr="002E4D35">
        <w:rPr>
          <w:rFonts w:cs="Times New Roman"/>
          <w:b/>
          <w:spacing w:val="-2"/>
          <w:sz w:val="24"/>
          <w:szCs w:val="24"/>
        </w:rPr>
        <w:t>19</w:t>
      </w:r>
      <w:r>
        <w:rPr>
          <w:rFonts w:cs="Times New Roman"/>
          <w:spacing w:val="-2"/>
          <w:sz w:val="24"/>
          <w:szCs w:val="24"/>
        </w:rPr>
        <w:t xml:space="preserve">: ¿Son </w:t>
      </w:r>
      <w:r w:rsidRPr="00434D23">
        <w:rPr>
          <w:rFonts w:cs="Times New Roman"/>
          <w:spacing w:val="-2"/>
          <w:sz w:val="24"/>
          <w:szCs w:val="24"/>
        </w:rPr>
        <w:t xml:space="preserve"> </w:t>
      </w:r>
      <w:r>
        <w:rPr>
          <w:rFonts w:cs="Times New Roman"/>
          <w:spacing w:val="-2"/>
          <w:sz w:val="24"/>
          <w:szCs w:val="24"/>
        </w:rPr>
        <w:t xml:space="preserve">sólo </w:t>
      </w:r>
      <w:r w:rsidRPr="00434D23">
        <w:rPr>
          <w:rFonts w:cs="Times New Roman"/>
          <w:spacing w:val="-2"/>
          <w:sz w:val="24"/>
          <w:szCs w:val="24"/>
        </w:rPr>
        <w:t xml:space="preserve">4 meses para </w:t>
      </w:r>
      <w:r>
        <w:rPr>
          <w:rFonts w:cs="Times New Roman"/>
          <w:spacing w:val="-2"/>
          <w:sz w:val="24"/>
          <w:szCs w:val="24"/>
        </w:rPr>
        <w:t xml:space="preserve">la entrega del </w:t>
      </w:r>
      <w:r w:rsidRPr="00434D23">
        <w:rPr>
          <w:rFonts w:cs="Times New Roman"/>
          <w:spacing w:val="-2"/>
          <w:sz w:val="24"/>
          <w:szCs w:val="24"/>
        </w:rPr>
        <w:t xml:space="preserve">trabajo? </w:t>
      </w:r>
    </w:p>
    <w:p w:rsidR="00434D23" w:rsidRDefault="00434D23" w:rsidP="00434D23">
      <w:pPr>
        <w:jc w:val="both"/>
        <w:rPr>
          <w:rFonts w:cs="Times New Roman"/>
          <w:spacing w:val="-2"/>
          <w:sz w:val="24"/>
          <w:szCs w:val="24"/>
        </w:rPr>
      </w:pPr>
      <w:r w:rsidRPr="002E4D35">
        <w:rPr>
          <w:rFonts w:cs="Times New Roman"/>
          <w:b/>
          <w:spacing w:val="-2"/>
          <w:sz w:val="24"/>
          <w:szCs w:val="24"/>
        </w:rPr>
        <w:t>RESPUESTA</w:t>
      </w:r>
      <w:r w:rsidR="0015755B" w:rsidRPr="002E4D35">
        <w:rPr>
          <w:rFonts w:cs="Times New Roman"/>
          <w:b/>
          <w:spacing w:val="-2"/>
          <w:sz w:val="24"/>
          <w:szCs w:val="24"/>
        </w:rPr>
        <w:t xml:space="preserve"> </w:t>
      </w:r>
      <w:r w:rsidR="00215E0C" w:rsidRPr="002E4D35">
        <w:rPr>
          <w:rFonts w:cs="Times New Roman"/>
          <w:b/>
          <w:spacing w:val="-2"/>
          <w:sz w:val="24"/>
          <w:szCs w:val="24"/>
        </w:rPr>
        <w:t>19</w:t>
      </w:r>
      <w:r w:rsidRPr="00434D23">
        <w:rPr>
          <w:rFonts w:cs="Times New Roman"/>
          <w:spacing w:val="-2"/>
          <w:sz w:val="24"/>
          <w:szCs w:val="24"/>
        </w:rPr>
        <w:t>:</w:t>
      </w:r>
      <w:r w:rsidRPr="00434D23">
        <w:t xml:space="preserve"> </w:t>
      </w:r>
      <w:r w:rsidRPr="00434D23">
        <w:rPr>
          <w:rFonts w:cs="Times New Roman"/>
          <w:spacing w:val="-2"/>
          <w:sz w:val="24"/>
          <w:szCs w:val="24"/>
        </w:rPr>
        <w:t xml:space="preserve">Si tienen observaciones o críticas a los </w:t>
      </w:r>
      <w:r w:rsidR="00DB299D">
        <w:rPr>
          <w:rFonts w:cs="Times New Roman"/>
          <w:spacing w:val="-2"/>
          <w:sz w:val="24"/>
          <w:szCs w:val="24"/>
        </w:rPr>
        <w:t>T</w:t>
      </w:r>
      <w:r w:rsidR="002E4D35">
        <w:rPr>
          <w:rFonts w:cs="Times New Roman"/>
          <w:spacing w:val="-2"/>
          <w:sz w:val="24"/>
          <w:szCs w:val="24"/>
        </w:rPr>
        <w:t xml:space="preserve">érminos </w:t>
      </w:r>
      <w:r w:rsidR="00DB299D">
        <w:rPr>
          <w:rFonts w:cs="Times New Roman"/>
          <w:spacing w:val="-2"/>
          <w:sz w:val="24"/>
          <w:szCs w:val="24"/>
        </w:rPr>
        <w:t>de</w:t>
      </w:r>
      <w:r w:rsidR="002E4D35">
        <w:rPr>
          <w:rFonts w:cs="Times New Roman"/>
          <w:spacing w:val="-2"/>
          <w:sz w:val="24"/>
          <w:szCs w:val="24"/>
        </w:rPr>
        <w:t xml:space="preserve"> </w:t>
      </w:r>
      <w:r w:rsidR="00DB299D">
        <w:rPr>
          <w:rFonts w:cs="Times New Roman"/>
          <w:spacing w:val="-2"/>
          <w:sz w:val="24"/>
          <w:szCs w:val="24"/>
        </w:rPr>
        <w:t>R</w:t>
      </w:r>
      <w:r w:rsidR="002E4D35">
        <w:rPr>
          <w:rFonts w:cs="Times New Roman"/>
          <w:spacing w:val="-2"/>
          <w:sz w:val="24"/>
          <w:szCs w:val="24"/>
        </w:rPr>
        <w:t>eferencia</w:t>
      </w:r>
      <w:r w:rsidR="00DB299D">
        <w:rPr>
          <w:rFonts w:cs="Times New Roman"/>
          <w:spacing w:val="-2"/>
          <w:sz w:val="24"/>
          <w:szCs w:val="24"/>
        </w:rPr>
        <w:t xml:space="preserve"> en general o a los </w:t>
      </w:r>
      <w:r w:rsidRPr="00434D23">
        <w:rPr>
          <w:rFonts w:cs="Times New Roman"/>
          <w:spacing w:val="-2"/>
          <w:sz w:val="24"/>
          <w:szCs w:val="24"/>
        </w:rPr>
        <w:t xml:space="preserve">plazos </w:t>
      </w:r>
      <w:r w:rsidR="00DB299D">
        <w:rPr>
          <w:rFonts w:cs="Times New Roman"/>
          <w:spacing w:val="-2"/>
          <w:sz w:val="24"/>
          <w:szCs w:val="24"/>
        </w:rPr>
        <w:t>solicitados</w:t>
      </w:r>
      <w:r w:rsidRPr="00434D23">
        <w:rPr>
          <w:rFonts w:cs="Times New Roman"/>
          <w:spacing w:val="-2"/>
          <w:sz w:val="24"/>
          <w:szCs w:val="24"/>
        </w:rPr>
        <w:t xml:space="preserve"> preferimos que en la oferta lo </w:t>
      </w:r>
      <w:r w:rsidR="00DB299D">
        <w:rPr>
          <w:rFonts w:cs="Times New Roman"/>
          <w:spacing w:val="-2"/>
          <w:sz w:val="24"/>
          <w:szCs w:val="24"/>
        </w:rPr>
        <w:t>presente</w:t>
      </w:r>
      <w:r w:rsidR="00B05580">
        <w:rPr>
          <w:rFonts w:cs="Times New Roman"/>
          <w:spacing w:val="-2"/>
          <w:sz w:val="24"/>
          <w:szCs w:val="24"/>
        </w:rPr>
        <w:t>n</w:t>
      </w:r>
      <w:r w:rsidRPr="00434D23">
        <w:rPr>
          <w:rFonts w:cs="Times New Roman"/>
          <w:spacing w:val="-2"/>
          <w:sz w:val="24"/>
          <w:szCs w:val="24"/>
        </w:rPr>
        <w:t>.</w:t>
      </w:r>
      <w:r>
        <w:rPr>
          <w:rFonts w:cs="Times New Roman"/>
          <w:spacing w:val="-2"/>
          <w:sz w:val="24"/>
          <w:szCs w:val="24"/>
        </w:rPr>
        <w:t xml:space="preserve"> Si se presentan c</w:t>
      </w:r>
      <w:r w:rsidRPr="00434D23">
        <w:rPr>
          <w:rFonts w:cs="Times New Roman"/>
          <w:spacing w:val="-2"/>
          <w:sz w:val="24"/>
          <w:szCs w:val="24"/>
        </w:rPr>
        <w:t>on fundamento y estando de</w:t>
      </w:r>
      <w:r>
        <w:rPr>
          <w:rFonts w:cs="Times New Roman"/>
          <w:spacing w:val="-2"/>
          <w:sz w:val="24"/>
          <w:szCs w:val="24"/>
        </w:rPr>
        <w:t xml:space="preserve"> acuerdo en la negociación se podría</w:t>
      </w:r>
      <w:r w:rsidRPr="00434D23">
        <w:rPr>
          <w:rFonts w:cs="Times New Roman"/>
          <w:spacing w:val="-2"/>
          <w:sz w:val="24"/>
          <w:szCs w:val="24"/>
        </w:rPr>
        <w:t xml:space="preserve"> pactar</w:t>
      </w:r>
      <w:r>
        <w:rPr>
          <w:rFonts w:cs="Times New Roman"/>
          <w:spacing w:val="-2"/>
          <w:sz w:val="24"/>
          <w:szCs w:val="24"/>
        </w:rPr>
        <w:t xml:space="preserve"> la modificación de los plazos</w:t>
      </w:r>
      <w:r w:rsidRPr="00434D23">
        <w:rPr>
          <w:rFonts w:cs="Times New Roman"/>
          <w:spacing w:val="-2"/>
          <w:sz w:val="24"/>
          <w:szCs w:val="24"/>
        </w:rPr>
        <w:t>. Pueden hacer una contrapro</w:t>
      </w:r>
      <w:r>
        <w:rPr>
          <w:rFonts w:cs="Times New Roman"/>
          <w:spacing w:val="-2"/>
          <w:sz w:val="24"/>
          <w:szCs w:val="24"/>
        </w:rPr>
        <w:t>p</w:t>
      </w:r>
      <w:r w:rsidRPr="00434D23">
        <w:rPr>
          <w:rFonts w:cs="Times New Roman"/>
          <w:spacing w:val="-2"/>
          <w:sz w:val="24"/>
          <w:szCs w:val="24"/>
        </w:rPr>
        <w:t>uesta</w:t>
      </w:r>
      <w:r>
        <w:rPr>
          <w:rFonts w:cs="Times New Roman"/>
          <w:spacing w:val="-2"/>
          <w:sz w:val="24"/>
          <w:szCs w:val="24"/>
        </w:rPr>
        <w:t xml:space="preserve"> pero n</w:t>
      </w:r>
      <w:r w:rsidRPr="00434D23">
        <w:rPr>
          <w:rFonts w:cs="Times New Roman"/>
          <w:spacing w:val="-2"/>
          <w:sz w:val="24"/>
          <w:szCs w:val="24"/>
        </w:rPr>
        <w:t>o pueden ir más allá del plazo total de 390 días.</w:t>
      </w:r>
    </w:p>
    <w:p w:rsidR="0001463A" w:rsidRDefault="0001463A" w:rsidP="0001463A">
      <w:pPr>
        <w:rPr>
          <w:rFonts w:cs="Times New Roman"/>
          <w:spacing w:val="-2"/>
          <w:sz w:val="24"/>
          <w:szCs w:val="24"/>
        </w:rPr>
      </w:pPr>
      <w:r w:rsidRPr="002E4D35">
        <w:rPr>
          <w:rFonts w:cs="Times New Roman"/>
          <w:b/>
          <w:spacing w:val="-2"/>
          <w:sz w:val="24"/>
          <w:szCs w:val="24"/>
        </w:rPr>
        <w:t>CONSULTA</w:t>
      </w:r>
      <w:r w:rsidR="0015755B" w:rsidRPr="002E4D35">
        <w:rPr>
          <w:rFonts w:cs="Times New Roman"/>
          <w:b/>
          <w:spacing w:val="-2"/>
          <w:sz w:val="24"/>
          <w:szCs w:val="24"/>
        </w:rPr>
        <w:t xml:space="preserve"> 2</w:t>
      </w:r>
      <w:r w:rsidR="00215E0C" w:rsidRPr="002E4D35">
        <w:rPr>
          <w:rFonts w:cs="Times New Roman"/>
          <w:b/>
          <w:spacing w:val="-2"/>
          <w:sz w:val="24"/>
          <w:szCs w:val="24"/>
        </w:rPr>
        <w:t>0</w:t>
      </w:r>
      <w:r w:rsidRPr="002E4D35">
        <w:rPr>
          <w:rFonts w:cs="Times New Roman"/>
          <w:b/>
          <w:spacing w:val="-2"/>
          <w:sz w:val="24"/>
          <w:szCs w:val="24"/>
        </w:rPr>
        <w:t>:</w:t>
      </w:r>
      <w:r w:rsidRPr="0001463A">
        <w:rPr>
          <w:rFonts w:cs="Times New Roman"/>
          <w:spacing w:val="-2"/>
          <w:sz w:val="24"/>
          <w:szCs w:val="24"/>
        </w:rPr>
        <w:t xml:space="preserve"> </w:t>
      </w:r>
      <w:r>
        <w:rPr>
          <w:rFonts w:cs="Times New Roman"/>
          <w:spacing w:val="-2"/>
          <w:sz w:val="24"/>
          <w:szCs w:val="24"/>
        </w:rPr>
        <w:t>¿</w:t>
      </w:r>
      <w:r w:rsidR="0034283D">
        <w:rPr>
          <w:rFonts w:cs="Times New Roman"/>
          <w:spacing w:val="-2"/>
          <w:sz w:val="24"/>
          <w:szCs w:val="24"/>
        </w:rPr>
        <w:t>Dentro de</w:t>
      </w:r>
      <w:r w:rsidRPr="0001463A">
        <w:rPr>
          <w:rFonts w:cs="Times New Roman"/>
          <w:spacing w:val="-2"/>
          <w:sz w:val="24"/>
          <w:szCs w:val="24"/>
        </w:rPr>
        <w:t xml:space="preserve"> los 390 días se consideran los 120 días de DINAMA? </w:t>
      </w:r>
    </w:p>
    <w:p w:rsidR="0001463A" w:rsidRDefault="0001463A" w:rsidP="0001463A">
      <w:pPr>
        <w:jc w:val="both"/>
        <w:rPr>
          <w:rFonts w:cs="Times New Roman"/>
          <w:spacing w:val="-2"/>
          <w:sz w:val="24"/>
          <w:szCs w:val="24"/>
        </w:rPr>
      </w:pPr>
      <w:r w:rsidRPr="002E4D35">
        <w:rPr>
          <w:rFonts w:cs="Times New Roman"/>
          <w:b/>
          <w:spacing w:val="-2"/>
          <w:sz w:val="24"/>
          <w:szCs w:val="24"/>
        </w:rPr>
        <w:t>RESPUESTA</w:t>
      </w:r>
      <w:r w:rsidR="0015755B" w:rsidRPr="002E4D35">
        <w:rPr>
          <w:rFonts w:cs="Times New Roman"/>
          <w:b/>
          <w:spacing w:val="-2"/>
          <w:sz w:val="24"/>
          <w:szCs w:val="24"/>
        </w:rPr>
        <w:t xml:space="preserve"> 2</w:t>
      </w:r>
      <w:r w:rsidR="00215E0C" w:rsidRPr="002E4D35">
        <w:rPr>
          <w:rFonts w:cs="Times New Roman"/>
          <w:b/>
          <w:spacing w:val="-2"/>
          <w:sz w:val="24"/>
          <w:szCs w:val="24"/>
        </w:rPr>
        <w:t>0</w:t>
      </w:r>
      <w:r w:rsidRPr="002E4D35">
        <w:rPr>
          <w:rFonts w:cs="Times New Roman"/>
          <w:b/>
          <w:spacing w:val="-2"/>
          <w:sz w:val="24"/>
          <w:szCs w:val="24"/>
        </w:rPr>
        <w:t>:</w:t>
      </w:r>
      <w:r>
        <w:rPr>
          <w:rFonts w:cs="Times New Roman"/>
          <w:spacing w:val="-2"/>
          <w:sz w:val="24"/>
          <w:szCs w:val="24"/>
        </w:rPr>
        <w:t xml:space="preserve"> S</w:t>
      </w:r>
      <w:r w:rsidRPr="0001463A">
        <w:rPr>
          <w:rFonts w:cs="Times New Roman"/>
          <w:spacing w:val="-2"/>
          <w:sz w:val="24"/>
          <w:szCs w:val="24"/>
        </w:rPr>
        <w:t>i. Si se demora DINAMA es ajeno a las partes</w:t>
      </w:r>
      <w:r w:rsidR="002E4D35">
        <w:rPr>
          <w:rFonts w:cs="Times New Roman"/>
          <w:spacing w:val="-2"/>
          <w:sz w:val="24"/>
          <w:szCs w:val="24"/>
        </w:rPr>
        <w:t xml:space="preserve"> por lo que se podrá prorrogar el plazo del contrato</w:t>
      </w:r>
      <w:r w:rsidRPr="0001463A">
        <w:rPr>
          <w:rFonts w:cs="Times New Roman"/>
          <w:spacing w:val="-2"/>
          <w:sz w:val="24"/>
          <w:szCs w:val="24"/>
        </w:rPr>
        <w:t>.</w:t>
      </w:r>
      <w:r>
        <w:rPr>
          <w:rFonts w:cs="Times New Roman"/>
          <w:spacing w:val="-2"/>
          <w:sz w:val="24"/>
          <w:szCs w:val="24"/>
        </w:rPr>
        <w:t xml:space="preserve"> T</w:t>
      </w:r>
      <w:r w:rsidRPr="0001463A">
        <w:rPr>
          <w:rFonts w:cs="Times New Roman"/>
          <w:spacing w:val="-2"/>
          <w:sz w:val="24"/>
          <w:szCs w:val="24"/>
        </w:rPr>
        <w:t xml:space="preserve">enemos </w:t>
      </w:r>
      <w:r>
        <w:rPr>
          <w:rFonts w:cs="Times New Roman"/>
          <w:spacing w:val="-2"/>
          <w:sz w:val="24"/>
          <w:szCs w:val="24"/>
        </w:rPr>
        <w:t xml:space="preserve">la </w:t>
      </w:r>
      <w:r w:rsidRPr="0001463A">
        <w:rPr>
          <w:rFonts w:cs="Times New Roman"/>
          <w:spacing w:val="-2"/>
          <w:sz w:val="24"/>
          <w:szCs w:val="24"/>
        </w:rPr>
        <w:t>obligación de poner un plazo de finalización</w:t>
      </w:r>
      <w:r w:rsidR="00DB299D">
        <w:rPr>
          <w:rFonts w:cs="Times New Roman"/>
          <w:spacing w:val="-2"/>
          <w:sz w:val="24"/>
          <w:szCs w:val="24"/>
        </w:rPr>
        <w:t xml:space="preserve"> de contrato</w:t>
      </w:r>
      <w:r w:rsidRPr="0001463A">
        <w:rPr>
          <w:rFonts w:cs="Times New Roman"/>
          <w:spacing w:val="-2"/>
          <w:sz w:val="24"/>
          <w:szCs w:val="24"/>
        </w:rPr>
        <w:t xml:space="preserve">. </w:t>
      </w:r>
      <w:r>
        <w:rPr>
          <w:rFonts w:cs="Times New Roman"/>
          <w:spacing w:val="-2"/>
          <w:sz w:val="24"/>
          <w:szCs w:val="24"/>
        </w:rPr>
        <w:t xml:space="preserve">Los </w:t>
      </w:r>
      <w:r w:rsidRPr="0001463A">
        <w:rPr>
          <w:rFonts w:cs="Times New Roman"/>
          <w:spacing w:val="-2"/>
          <w:sz w:val="24"/>
          <w:szCs w:val="24"/>
        </w:rPr>
        <w:t xml:space="preserve"> pedidos de información complementaria </w:t>
      </w:r>
      <w:r>
        <w:rPr>
          <w:rFonts w:cs="Times New Roman"/>
          <w:spacing w:val="-2"/>
          <w:sz w:val="24"/>
          <w:szCs w:val="24"/>
        </w:rPr>
        <w:t>s</w:t>
      </w:r>
      <w:r w:rsidRPr="0001463A">
        <w:rPr>
          <w:rFonts w:cs="Times New Roman"/>
          <w:spacing w:val="-2"/>
          <w:sz w:val="24"/>
          <w:szCs w:val="24"/>
        </w:rPr>
        <w:t>on plazos también manejables. Hay un margen para moverse.</w:t>
      </w:r>
    </w:p>
    <w:p w:rsidR="00D375DD" w:rsidRDefault="00D375DD" w:rsidP="00D375DD">
      <w:pPr>
        <w:jc w:val="both"/>
        <w:rPr>
          <w:rFonts w:cs="Times New Roman"/>
          <w:spacing w:val="-2"/>
          <w:sz w:val="24"/>
          <w:szCs w:val="24"/>
        </w:rPr>
      </w:pPr>
      <w:r w:rsidRPr="002E4D35">
        <w:rPr>
          <w:rFonts w:cs="Times New Roman"/>
          <w:b/>
          <w:spacing w:val="-2"/>
          <w:sz w:val="24"/>
          <w:szCs w:val="24"/>
        </w:rPr>
        <w:t>CONSULTA</w:t>
      </w:r>
      <w:r w:rsidR="0015755B" w:rsidRPr="002E4D35">
        <w:rPr>
          <w:rFonts w:cs="Times New Roman"/>
          <w:b/>
          <w:spacing w:val="-2"/>
          <w:sz w:val="24"/>
          <w:szCs w:val="24"/>
        </w:rPr>
        <w:t xml:space="preserve"> 2</w:t>
      </w:r>
      <w:r w:rsidR="00215E0C" w:rsidRPr="002E4D35">
        <w:rPr>
          <w:rFonts w:cs="Times New Roman"/>
          <w:b/>
          <w:spacing w:val="-2"/>
          <w:sz w:val="24"/>
          <w:szCs w:val="24"/>
        </w:rPr>
        <w:t>1</w:t>
      </w:r>
      <w:r>
        <w:rPr>
          <w:rFonts w:cs="Times New Roman"/>
          <w:spacing w:val="-2"/>
          <w:sz w:val="24"/>
          <w:szCs w:val="24"/>
        </w:rPr>
        <w:t xml:space="preserve">: ¿En la </w:t>
      </w:r>
      <w:r w:rsidRPr="00D375DD">
        <w:rPr>
          <w:rFonts w:cs="Times New Roman"/>
          <w:spacing w:val="-2"/>
          <w:sz w:val="24"/>
          <w:szCs w:val="24"/>
        </w:rPr>
        <w:t>Capaci</w:t>
      </w:r>
      <w:r>
        <w:rPr>
          <w:rFonts w:cs="Times New Roman"/>
          <w:spacing w:val="-2"/>
          <w:sz w:val="24"/>
          <w:szCs w:val="24"/>
        </w:rPr>
        <w:t>dad</w:t>
      </w:r>
      <w:r w:rsidRPr="00D375DD">
        <w:rPr>
          <w:rFonts w:cs="Times New Roman"/>
          <w:spacing w:val="-2"/>
          <w:sz w:val="24"/>
          <w:szCs w:val="24"/>
        </w:rPr>
        <w:t xml:space="preserve"> técnica</w:t>
      </w:r>
      <w:r>
        <w:rPr>
          <w:rFonts w:cs="Times New Roman"/>
          <w:spacing w:val="-2"/>
          <w:sz w:val="24"/>
          <w:szCs w:val="24"/>
        </w:rPr>
        <w:t xml:space="preserve"> las firmas consultoras tienen que tener </w:t>
      </w:r>
      <w:r w:rsidRPr="00D375DD">
        <w:rPr>
          <w:rFonts w:cs="Times New Roman"/>
          <w:spacing w:val="-2"/>
          <w:sz w:val="24"/>
          <w:szCs w:val="24"/>
        </w:rPr>
        <w:t xml:space="preserve">3 </w:t>
      </w:r>
      <w:r w:rsidR="00DD433A">
        <w:rPr>
          <w:rFonts w:cs="Times New Roman"/>
          <w:spacing w:val="-2"/>
          <w:sz w:val="24"/>
          <w:szCs w:val="24"/>
        </w:rPr>
        <w:t>AAP</w:t>
      </w:r>
      <w:r>
        <w:rPr>
          <w:rFonts w:cs="Times New Roman"/>
          <w:spacing w:val="-2"/>
          <w:sz w:val="24"/>
          <w:szCs w:val="24"/>
        </w:rPr>
        <w:t xml:space="preserve"> de OSE o en general?</w:t>
      </w:r>
    </w:p>
    <w:p w:rsidR="00D375DD" w:rsidRDefault="00D375DD" w:rsidP="00D375DD">
      <w:pPr>
        <w:jc w:val="both"/>
        <w:rPr>
          <w:rFonts w:cs="Times New Roman"/>
          <w:spacing w:val="-2"/>
          <w:sz w:val="24"/>
          <w:szCs w:val="24"/>
        </w:rPr>
      </w:pPr>
      <w:r w:rsidRPr="002E4D35">
        <w:rPr>
          <w:rFonts w:cs="Times New Roman"/>
          <w:b/>
          <w:spacing w:val="-2"/>
          <w:sz w:val="24"/>
          <w:szCs w:val="24"/>
        </w:rPr>
        <w:t>RESPUESTA</w:t>
      </w:r>
      <w:r w:rsidR="0015755B" w:rsidRPr="002E4D35">
        <w:rPr>
          <w:rFonts w:cs="Times New Roman"/>
          <w:b/>
          <w:spacing w:val="-2"/>
          <w:sz w:val="24"/>
          <w:szCs w:val="24"/>
        </w:rPr>
        <w:t xml:space="preserve"> 2</w:t>
      </w:r>
      <w:r w:rsidR="00215E0C" w:rsidRPr="002E4D35">
        <w:rPr>
          <w:rFonts w:cs="Times New Roman"/>
          <w:b/>
          <w:spacing w:val="-2"/>
          <w:sz w:val="24"/>
          <w:szCs w:val="24"/>
        </w:rPr>
        <w:t>1</w:t>
      </w:r>
      <w:r>
        <w:rPr>
          <w:rFonts w:cs="Times New Roman"/>
          <w:spacing w:val="-2"/>
          <w:sz w:val="24"/>
          <w:szCs w:val="24"/>
        </w:rPr>
        <w:t xml:space="preserve">: </w:t>
      </w:r>
      <w:r w:rsidR="00DD433A">
        <w:rPr>
          <w:rFonts w:cs="Times New Roman"/>
          <w:spacing w:val="-2"/>
          <w:sz w:val="24"/>
          <w:szCs w:val="24"/>
        </w:rPr>
        <w:t>Ver Enmienda Nº 001.</w:t>
      </w:r>
    </w:p>
    <w:p w:rsidR="00DD433A" w:rsidRDefault="00DD433A" w:rsidP="00DD433A">
      <w:pPr>
        <w:rPr>
          <w:rFonts w:cs="Times New Roman"/>
          <w:spacing w:val="-2"/>
          <w:sz w:val="24"/>
          <w:szCs w:val="24"/>
        </w:rPr>
      </w:pPr>
      <w:r w:rsidRPr="002E4D35">
        <w:rPr>
          <w:rFonts w:cs="Times New Roman"/>
          <w:b/>
          <w:spacing w:val="-2"/>
          <w:sz w:val="24"/>
          <w:szCs w:val="24"/>
        </w:rPr>
        <w:t>CONSULTA</w:t>
      </w:r>
      <w:r w:rsidR="0015755B" w:rsidRPr="002E4D35">
        <w:rPr>
          <w:rFonts w:cs="Times New Roman"/>
          <w:b/>
          <w:spacing w:val="-2"/>
          <w:sz w:val="24"/>
          <w:szCs w:val="24"/>
        </w:rPr>
        <w:t xml:space="preserve"> 2</w:t>
      </w:r>
      <w:r w:rsidR="00215E0C" w:rsidRPr="002E4D35">
        <w:rPr>
          <w:rFonts w:cs="Times New Roman"/>
          <w:b/>
          <w:spacing w:val="-2"/>
          <w:sz w:val="24"/>
          <w:szCs w:val="24"/>
        </w:rPr>
        <w:t>2</w:t>
      </w:r>
      <w:r w:rsidRPr="002E4D35">
        <w:rPr>
          <w:rFonts w:cs="Times New Roman"/>
          <w:b/>
          <w:spacing w:val="-2"/>
          <w:sz w:val="24"/>
          <w:szCs w:val="24"/>
        </w:rPr>
        <w:t>:</w:t>
      </w:r>
      <w:r>
        <w:rPr>
          <w:rFonts w:cs="Times New Roman"/>
          <w:spacing w:val="-2"/>
          <w:sz w:val="24"/>
          <w:szCs w:val="24"/>
        </w:rPr>
        <w:t xml:space="preserve"> ¿Tienen que ser</w:t>
      </w:r>
      <w:r w:rsidRPr="00DD433A">
        <w:rPr>
          <w:rFonts w:cs="Times New Roman"/>
          <w:spacing w:val="-2"/>
          <w:sz w:val="24"/>
          <w:szCs w:val="24"/>
        </w:rPr>
        <w:t xml:space="preserve"> 3</w:t>
      </w:r>
      <w:r>
        <w:rPr>
          <w:rFonts w:cs="Times New Roman"/>
          <w:spacing w:val="-2"/>
          <w:sz w:val="24"/>
          <w:szCs w:val="24"/>
        </w:rPr>
        <w:t xml:space="preserve"> AAP</w:t>
      </w:r>
      <w:r w:rsidRPr="00DD433A">
        <w:rPr>
          <w:rFonts w:cs="Times New Roman"/>
          <w:spacing w:val="-2"/>
          <w:sz w:val="24"/>
          <w:szCs w:val="24"/>
        </w:rPr>
        <w:t xml:space="preserve"> en 10 años si o </w:t>
      </w:r>
      <w:proofErr w:type="spellStart"/>
      <w:r w:rsidRPr="00DD433A">
        <w:rPr>
          <w:rFonts w:cs="Times New Roman"/>
          <w:spacing w:val="-2"/>
          <w:sz w:val="24"/>
          <w:szCs w:val="24"/>
        </w:rPr>
        <w:t>si</w:t>
      </w:r>
      <w:proofErr w:type="spellEnd"/>
      <w:r>
        <w:rPr>
          <w:rFonts w:cs="Times New Roman"/>
          <w:spacing w:val="-2"/>
          <w:sz w:val="24"/>
          <w:szCs w:val="24"/>
        </w:rPr>
        <w:t>?</w:t>
      </w:r>
    </w:p>
    <w:p w:rsidR="009A37BE" w:rsidRDefault="00DD433A" w:rsidP="00B66D05">
      <w:pPr>
        <w:jc w:val="both"/>
        <w:rPr>
          <w:rFonts w:cs="Times New Roman"/>
          <w:spacing w:val="-2"/>
          <w:sz w:val="24"/>
          <w:szCs w:val="24"/>
        </w:rPr>
      </w:pPr>
      <w:r w:rsidRPr="00DD433A">
        <w:rPr>
          <w:rFonts w:cs="Times New Roman"/>
          <w:spacing w:val="-2"/>
          <w:sz w:val="24"/>
          <w:szCs w:val="24"/>
        </w:rPr>
        <w:t xml:space="preserve"> </w:t>
      </w:r>
      <w:r w:rsidRPr="00B66D05">
        <w:rPr>
          <w:rFonts w:cs="Times New Roman"/>
          <w:b/>
          <w:spacing w:val="-2"/>
          <w:sz w:val="24"/>
          <w:szCs w:val="24"/>
        </w:rPr>
        <w:t>RESPUESTA</w:t>
      </w:r>
      <w:r w:rsidR="0015755B" w:rsidRPr="00B66D05">
        <w:rPr>
          <w:rFonts w:cs="Times New Roman"/>
          <w:b/>
          <w:spacing w:val="-2"/>
          <w:sz w:val="24"/>
          <w:szCs w:val="24"/>
        </w:rPr>
        <w:t xml:space="preserve"> 2</w:t>
      </w:r>
      <w:r w:rsidR="00215E0C" w:rsidRPr="00B66D05">
        <w:rPr>
          <w:rFonts w:cs="Times New Roman"/>
          <w:b/>
          <w:spacing w:val="-2"/>
          <w:sz w:val="24"/>
          <w:szCs w:val="24"/>
        </w:rPr>
        <w:t>2</w:t>
      </w:r>
      <w:r>
        <w:rPr>
          <w:rFonts w:cs="Times New Roman"/>
          <w:spacing w:val="-2"/>
          <w:sz w:val="24"/>
          <w:szCs w:val="24"/>
        </w:rPr>
        <w:t xml:space="preserve">: Sí, es </w:t>
      </w:r>
      <w:r w:rsidRPr="00DD433A">
        <w:rPr>
          <w:rFonts w:cs="Times New Roman"/>
          <w:spacing w:val="-2"/>
          <w:sz w:val="24"/>
          <w:szCs w:val="24"/>
        </w:rPr>
        <w:t xml:space="preserve">requisito para </w:t>
      </w:r>
      <w:r w:rsidR="00B66D05">
        <w:rPr>
          <w:rFonts w:cs="Times New Roman"/>
          <w:spacing w:val="-2"/>
          <w:sz w:val="24"/>
          <w:szCs w:val="24"/>
        </w:rPr>
        <w:t>calificar</w:t>
      </w:r>
      <w:r w:rsidRPr="00DD433A">
        <w:rPr>
          <w:rFonts w:cs="Times New Roman"/>
          <w:spacing w:val="-2"/>
          <w:sz w:val="24"/>
          <w:szCs w:val="24"/>
        </w:rPr>
        <w:t>. Si tienen m</w:t>
      </w:r>
      <w:r>
        <w:rPr>
          <w:rFonts w:cs="Times New Roman"/>
          <w:spacing w:val="-2"/>
          <w:sz w:val="24"/>
          <w:szCs w:val="24"/>
        </w:rPr>
        <w:t>á</w:t>
      </w:r>
      <w:r w:rsidRPr="00DD433A">
        <w:rPr>
          <w:rFonts w:cs="Times New Roman"/>
          <w:spacing w:val="-2"/>
          <w:sz w:val="24"/>
          <w:szCs w:val="24"/>
        </w:rPr>
        <w:t xml:space="preserve">s </w:t>
      </w:r>
      <w:r>
        <w:rPr>
          <w:rFonts w:cs="Times New Roman"/>
          <w:spacing w:val="-2"/>
          <w:sz w:val="24"/>
          <w:szCs w:val="24"/>
        </w:rPr>
        <w:t>de tres</w:t>
      </w:r>
      <w:r w:rsidR="00B66D05">
        <w:rPr>
          <w:rFonts w:cs="Times New Roman"/>
          <w:spacing w:val="-2"/>
          <w:sz w:val="24"/>
          <w:szCs w:val="24"/>
        </w:rPr>
        <w:t xml:space="preserve"> se podrán presentar (aunque el plazo sea mayor) y todas serán s</w:t>
      </w:r>
      <w:r w:rsidR="00DB299D">
        <w:rPr>
          <w:rFonts w:cs="Times New Roman"/>
          <w:spacing w:val="-2"/>
          <w:sz w:val="24"/>
          <w:szCs w:val="24"/>
        </w:rPr>
        <w:t>erán evaluadas en la capacidad técnica de la empresa</w:t>
      </w:r>
      <w:r w:rsidRPr="00DD433A">
        <w:rPr>
          <w:rFonts w:cs="Times New Roman"/>
          <w:spacing w:val="-2"/>
          <w:sz w:val="24"/>
          <w:szCs w:val="24"/>
        </w:rPr>
        <w:t>.</w:t>
      </w:r>
    </w:p>
    <w:p w:rsidR="009A37BE" w:rsidRDefault="009A37BE" w:rsidP="009A37BE">
      <w:pPr>
        <w:jc w:val="both"/>
        <w:rPr>
          <w:rFonts w:cs="Times New Roman"/>
          <w:spacing w:val="-2"/>
          <w:sz w:val="24"/>
          <w:szCs w:val="24"/>
        </w:rPr>
      </w:pPr>
      <w:r w:rsidRPr="00B66D05">
        <w:rPr>
          <w:rFonts w:cs="Times New Roman"/>
          <w:b/>
          <w:spacing w:val="-2"/>
          <w:sz w:val="24"/>
          <w:szCs w:val="24"/>
        </w:rPr>
        <w:t>CONSULTA</w:t>
      </w:r>
      <w:r w:rsidR="0015755B" w:rsidRPr="00B66D05">
        <w:rPr>
          <w:rFonts w:cs="Times New Roman"/>
          <w:b/>
          <w:spacing w:val="-2"/>
          <w:sz w:val="24"/>
          <w:szCs w:val="24"/>
        </w:rPr>
        <w:t xml:space="preserve"> 2</w:t>
      </w:r>
      <w:r w:rsidR="00215E0C" w:rsidRPr="00B66D05">
        <w:rPr>
          <w:rFonts w:cs="Times New Roman"/>
          <w:b/>
          <w:spacing w:val="-2"/>
          <w:sz w:val="24"/>
          <w:szCs w:val="24"/>
        </w:rPr>
        <w:t>3</w:t>
      </w:r>
      <w:r>
        <w:rPr>
          <w:rFonts w:cs="Times New Roman"/>
          <w:spacing w:val="-2"/>
          <w:sz w:val="24"/>
          <w:szCs w:val="24"/>
        </w:rPr>
        <w:t>: ¿</w:t>
      </w:r>
      <w:r w:rsidR="0094568D">
        <w:rPr>
          <w:rFonts w:cs="Times New Roman"/>
          <w:spacing w:val="-2"/>
          <w:sz w:val="24"/>
          <w:szCs w:val="24"/>
        </w:rPr>
        <w:t xml:space="preserve">En cuanto </w:t>
      </w:r>
      <w:r w:rsidR="00DF073B">
        <w:rPr>
          <w:rFonts w:cs="Times New Roman"/>
          <w:spacing w:val="-2"/>
          <w:sz w:val="24"/>
          <w:szCs w:val="24"/>
        </w:rPr>
        <w:t>al personal clave, se puede cubrir un perfil con dos personas</w:t>
      </w:r>
      <w:r w:rsidR="007C19D1">
        <w:rPr>
          <w:rFonts w:cs="Times New Roman"/>
          <w:spacing w:val="-2"/>
          <w:sz w:val="24"/>
          <w:szCs w:val="24"/>
        </w:rPr>
        <w:t>, uno para el EIA y otro para el estudio de vertido</w:t>
      </w:r>
      <w:r>
        <w:rPr>
          <w:rFonts w:cs="Times New Roman"/>
          <w:spacing w:val="-2"/>
          <w:sz w:val="24"/>
          <w:szCs w:val="24"/>
        </w:rPr>
        <w:t>?</w:t>
      </w:r>
    </w:p>
    <w:p w:rsidR="0094568D" w:rsidRDefault="009A37BE" w:rsidP="0094568D">
      <w:pPr>
        <w:jc w:val="both"/>
        <w:rPr>
          <w:rFonts w:cs="Times New Roman"/>
          <w:spacing w:val="-2"/>
          <w:sz w:val="24"/>
          <w:szCs w:val="24"/>
        </w:rPr>
      </w:pPr>
      <w:r w:rsidRPr="00B66D05">
        <w:rPr>
          <w:rFonts w:cs="Times New Roman"/>
          <w:b/>
          <w:spacing w:val="-2"/>
          <w:sz w:val="24"/>
          <w:szCs w:val="24"/>
        </w:rPr>
        <w:t>RESPUESTA</w:t>
      </w:r>
      <w:r w:rsidR="0015755B" w:rsidRPr="00B66D05">
        <w:rPr>
          <w:rFonts w:cs="Times New Roman"/>
          <w:b/>
          <w:spacing w:val="-2"/>
          <w:sz w:val="24"/>
          <w:szCs w:val="24"/>
        </w:rPr>
        <w:t xml:space="preserve"> 2</w:t>
      </w:r>
      <w:r w:rsidR="00215E0C" w:rsidRPr="00B66D05">
        <w:rPr>
          <w:rFonts w:cs="Times New Roman"/>
          <w:b/>
          <w:spacing w:val="-2"/>
          <w:sz w:val="24"/>
          <w:szCs w:val="24"/>
        </w:rPr>
        <w:t>3</w:t>
      </w:r>
      <w:r w:rsidRPr="00B66D05">
        <w:rPr>
          <w:rFonts w:cs="Times New Roman"/>
          <w:b/>
          <w:spacing w:val="-2"/>
          <w:sz w:val="24"/>
          <w:szCs w:val="24"/>
        </w:rPr>
        <w:t>:</w:t>
      </w:r>
      <w:r w:rsidRPr="009A37BE">
        <w:rPr>
          <w:rFonts w:cs="Times New Roman"/>
          <w:spacing w:val="-2"/>
          <w:sz w:val="24"/>
          <w:szCs w:val="24"/>
        </w:rPr>
        <w:t xml:space="preserve"> No pensamos en 2 equipos diferentes</w:t>
      </w:r>
      <w:r w:rsidR="00F55D9F">
        <w:rPr>
          <w:rFonts w:cs="Times New Roman"/>
          <w:spacing w:val="-2"/>
          <w:sz w:val="24"/>
          <w:szCs w:val="24"/>
        </w:rPr>
        <w:t xml:space="preserve"> para el</w:t>
      </w:r>
      <w:r w:rsidRPr="009A37BE">
        <w:rPr>
          <w:rFonts w:cs="Times New Roman"/>
          <w:spacing w:val="-2"/>
          <w:sz w:val="24"/>
          <w:szCs w:val="24"/>
        </w:rPr>
        <w:t xml:space="preserve"> Estudio de</w:t>
      </w:r>
      <w:r w:rsidR="0094568D">
        <w:rPr>
          <w:rFonts w:cs="Times New Roman"/>
          <w:spacing w:val="-2"/>
          <w:sz w:val="24"/>
          <w:szCs w:val="24"/>
        </w:rPr>
        <w:t>l vertido</w:t>
      </w:r>
      <w:r w:rsidR="00F55D9F">
        <w:rPr>
          <w:rFonts w:cs="Times New Roman"/>
          <w:spacing w:val="-2"/>
          <w:sz w:val="24"/>
          <w:szCs w:val="24"/>
        </w:rPr>
        <w:t xml:space="preserve"> y</w:t>
      </w:r>
      <w:r w:rsidR="0094568D">
        <w:rPr>
          <w:rFonts w:cs="Times New Roman"/>
          <w:spacing w:val="-2"/>
          <w:sz w:val="24"/>
          <w:szCs w:val="24"/>
        </w:rPr>
        <w:t xml:space="preserve"> estudio</w:t>
      </w:r>
      <w:r w:rsidR="00B05580">
        <w:rPr>
          <w:rFonts w:cs="Times New Roman"/>
          <w:spacing w:val="-2"/>
          <w:sz w:val="24"/>
          <w:szCs w:val="24"/>
        </w:rPr>
        <w:t xml:space="preserve"> </w:t>
      </w:r>
      <w:r w:rsidR="00F55D9F">
        <w:rPr>
          <w:rFonts w:cs="Times New Roman"/>
          <w:spacing w:val="-2"/>
          <w:sz w:val="24"/>
          <w:szCs w:val="24"/>
        </w:rPr>
        <w:t>de impacto ambiental</w:t>
      </w:r>
      <w:r w:rsidR="0094568D">
        <w:rPr>
          <w:rFonts w:cs="Times New Roman"/>
          <w:spacing w:val="-2"/>
          <w:sz w:val="24"/>
          <w:szCs w:val="24"/>
        </w:rPr>
        <w:t>. Se puntúa</w:t>
      </w:r>
      <w:r w:rsidRPr="009A37BE">
        <w:rPr>
          <w:rFonts w:cs="Times New Roman"/>
          <w:spacing w:val="-2"/>
          <w:sz w:val="24"/>
          <w:szCs w:val="24"/>
        </w:rPr>
        <w:t xml:space="preserve"> 1 punto por año por experiencia.</w:t>
      </w:r>
      <w:r w:rsidR="0094568D">
        <w:rPr>
          <w:rFonts w:cs="Times New Roman"/>
          <w:spacing w:val="-2"/>
          <w:sz w:val="24"/>
          <w:szCs w:val="24"/>
        </w:rPr>
        <w:t xml:space="preserve"> </w:t>
      </w:r>
      <w:r w:rsidR="007C19D1">
        <w:rPr>
          <w:rFonts w:cs="Times New Roman"/>
          <w:spacing w:val="-2"/>
          <w:sz w:val="24"/>
          <w:szCs w:val="24"/>
        </w:rPr>
        <w:t>Si tienen dos técnicos con el mismo perfil p</w:t>
      </w:r>
      <w:r w:rsidRPr="009A37BE">
        <w:rPr>
          <w:rFonts w:cs="Times New Roman"/>
          <w:spacing w:val="-2"/>
          <w:sz w:val="24"/>
          <w:szCs w:val="24"/>
        </w:rPr>
        <w:t xml:space="preserve">edimos que elijan </w:t>
      </w:r>
      <w:r w:rsidR="0094568D">
        <w:rPr>
          <w:rFonts w:cs="Times New Roman"/>
          <w:spacing w:val="-2"/>
          <w:sz w:val="24"/>
          <w:szCs w:val="24"/>
        </w:rPr>
        <w:t xml:space="preserve">uno y se puntúa </w:t>
      </w:r>
      <w:r w:rsidR="00B66D05">
        <w:rPr>
          <w:rFonts w:cs="Times New Roman"/>
          <w:spacing w:val="-2"/>
          <w:sz w:val="24"/>
          <w:szCs w:val="24"/>
        </w:rPr>
        <w:t>ese</w:t>
      </w:r>
      <w:r w:rsidRPr="009A37BE">
        <w:rPr>
          <w:rFonts w:cs="Times New Roman"/>
          <w:spacing w:val="-2"/>
          <w:sz w:val="24"/>
          <w:szCs w:val="24"/>
        </w:rPr>
        <w:t xml:space="preserve">. No pensamos que </w:t>
      </w:r>
      <w:r w:rsidR="007C19D1">
        <w:rPr>
          <w:rFonts w:cs="Times New Roman"/>
          <w:spacing w:val="-2"/>
          <w:sz w:val="24"/>
          <w:szCs w:val="24"/>
        </w:rPr>
        <w:t>los</w:t>
      </w:r>
      <w:r w:rsidR="007C19D1" w:rsidRPr="009A37BE">
        <w:rPr>
          <w:rFonts w:cs="Times New Roman"/>
          <w:spacing w:val="-2"/>
          <w:sz w:val="24"/>
          <w:szCs w:val="24"/>
        </w:rPr>
        <w:t xml:space="preserve"> </w:t>
      </w:r>
      <w:r w:rsidRPr="009A37BE">
        <w:rPr>
          <w:rFonts w:cs="Times New Roman"/>
          <w:spacing w:val="-2"/>
          <w:sz w:val="24"/>
          <w:szCs w:val="24"/>
        </w:rPr>
        <w:t>modelo</w:t>
      </w:r>
      <w:r w:rsidR="007C19D1">
        <w:rPr>
          <w:rFonts w:cs="Times New Roman"/>
          <w:spacing w:val="-2"/>
          <w:sz w:val="24"/>
          <w:szCs w:val="24"/>
        </w:rPr>
        <w:t>s</w:t>
      </w:r>
      <w:r w:rsidRPr="009A37BE">
        <w:rPr>
          <w:rFonts w:cs="Times New Roman"/>
          <w:spacing w:val="-2"/>
          <w:sz w:val="24"/>
          <w:szCs w:val="24"/>
        </w:rPr>
        <w:t xml:space="preserve"> sea</w:t>
      </w:r>
      <w:r w:rsidR="00F55D9F">
        <w:rPr>
          <w:rFonts w:cs="Times New Roman"/>
          <w:spacing w:val="-2"/>
          <w:sz w:val="24"/>
          <w:szCs w:val="24"/>
        </w:rPr>
        <w:t>n</w:t>
      </w:r>
      <w:r w:rsidRPr="009A37BE">
        <w:rPr>
          <w:rFonts w:cs="Times New Roman"/>
          <w:spacing w:val="-2"/>
          <w:sz w:val="24"/>
          <w:szCs w:val="24"/>
        </w:rPr>
        <w:t xml:space="preserve"> el foco del estudio.</w:t>
      </w:r>
      <w:r w:rsidR="0094568D">
        <w:rPr>
          <w:rFonts w:cs="Times New Roman"/>
          <w:spacing w:val="-2"/>
          <w:sz w:val="24"/>
          <w:szCs w:val="24"/>
        </w:rPr>
        <w:t xml:space="preserve"> </w:t>
      </w:r>
      <w:r w:rsidR="007C19D1">
        <w:rPr>
          <w:rFonts w:cs="Times New Roman"/>
          <w:spacing w:val="-2"/>
          <w:sz w:val="24"/>
          <w:szCs w:val="24"/>
        </w:rPr>
        <w:t xml:space="preserve">Hay mucha información del río  </w:t>
      </w:r>
      <w:r w:rsidRPr="009A37BE">
        <w:rPr>
          <w:rFonts w:cs="Times New Roman"/>
          <w:spacing w:val="-2"/>
          <w:sz w:val="24"/>
          <w:szCs w:val="24"/>
        </w:rPr>
        <w:t xml:space="preserve">Santa Lucía </w:t>
      </w:r>
      <w:r w:rsidR="007C19D1">
        <w:rPr>
          <w:rFonts w:cs="Times New Roman"/>
          <w:spacing w:val="-2"/>
          <w:sz w:val="24"/>
          <w:szCs w:val="24"/>
        </w:rPr>
        <w:t xml:space="preserve">y </w:t>
      </w:r>
      <w:r w:rsidRPr="009A37BE">
        <w:rPr>
          <w:rFonts w:cs="Times New Roman"/>
          <w:spacing w:val="-2"/>
          <w:sz w:val="24"/>
          <w:szCs w:val="24"/>
        </w:rPr>
        <w:t xml:space="preserve">ya </w:t>
      </w:r>
      <w:r w:rsidR="007C19D1">
        <w:rPr>
          <w:rFonts w:cs="Times New Roman"/>
          <w:spacing w:val="-2"/>
          <w:sz w:val="24"/>
          <w:szCs w:val="24"/>
        </w:rPr>
        <w:t>existen</w:t>
      </w:r>
      <w:r w:rsidRPr="009A37BE">
        <w:rPr>
          <w:rFonts w:cs="Times New Roman"/>
          <w:spacing w:val="-2"/>
          <w:sz w:val="24"/>
          <w:szCs w:val="24"/>
        </w:rPr>
        <w:t xml:space="preserve"> modelo</w:t>
      </w:r>
      <w:r w:rsidR="007C19D1">
        <w:rPr>
          <w:rFonts w:cs="Times New Roman"/>
          <w:spacing w:val="-2"/>
          <w:sz w:val="24"/>
          <w:szCs w:val="24"/>
        </w:rPr>
        <w:t>s</w:t>
      </w:r>
      <w:r w:rsidRPr="009A37BE">
        <w:rPr>
          <w:rFonts w:cs="Times New Roman"/>
          <w:spacing w:val="-2"/>
          <w:sz w:val="24"/>
          <w:szCs w:val="24"/>
        </w:rPr>
        <w:t xml:space="preserve">, </w:t>
      </w:r>
      <w:r w:rsidR="007C19D1">
        <w:rPr>
          <w:rFonts w:cs="Times New Roman"/>
          <w:spacing w:val="-2"/>
          <w:sz w:val="24"/>
          <w:szCs w:val="24"/>
        </w:rPr>
        <w:t>el estudio es</w:t>
      </w:r>
      <w:r w:rsidR="0094568D">
        <w:rPr>
          <w:rFonts w:cs="Times New Roman"/>
          <w:spacing w:val="-2"/>
          <w:sz w:val="24"/>
          <w:szCs w:val="24"/>
        </w:rPr>
        <w:t xml:space="preserve"> má</w:t>
      </w:r>
      <w:r w:rsidRPr="009A37BE">
        <w:rPr>
          <w:rFonts w:cs="Times New Roman"/>
          <w:spacing w:val="-2"/>
          <w:sz w:val="24"/>
          <w:szCs w:val="24"/>
        </w:rPr>
        <w:t xml:space="preserve">s estratégico. </w:t>
      </w:r>
    </w:p>
    <w:p w:rsidR="00A42EFA" w:rsidRDefault="00A42EFA" w:rsidP="0094568D">
      <w:pPr>
        <w:jc w:val="both"/>
        <w:rPr>
          <w:rFonts w:cs="Times New Roman"/>
          <w:spacing w:val="-2"/>
          <w:sz w:val="24"/>
          <w:szCs w:val="24"/>
        </w:rPr>
      </w:pPr>
      <w:r>
        <w:rPr>
          <w:rFonts w:cs="Times New Roman"/>
          <w:spacing w:val="-2"/>
          <w:sz w:val="24"/>
          <w:szCs w:val="24"/>
        </w:rPr>
        <w:t xml:space="preserve">El Jefe de Proyecto </w:t>
      </w:r>
      <w:r w:rsidR="007C19D1">
        <w:rPr>
          <w:rFonts w:cs="Times New Roman"/>
          <w:spacing w:val="-2"/>
          <w:sz w:val="24"/>
          <w:szCs w:val="24"/>
        </w:rPr>
        <w:t>puede cubrir uno de los perfiles solicitados,</w:t>
      </w:r>
      <w:r>
        <w:rPr>
          <w:rFonts w:cs="Times New Roman"/>
          <w:spacing w:val="-2"/>
          <w:sz w:val="24"/>
          <w:szCs w:val="24"/>
        </w:rPr>
        <w:t xml:space="preserve"> </w:t>
      </w:r>
      <w:r w:rsidR="007C19D1">
        <w:rPr>
          <w:rFonts w:cs="Times New Roman"/>
          <w:spacing w:val="-2"/>
          <w:sz w:val="24"/>
          <w:szCs w:val="24"/>
        </w:rPr>
        <w:t xml:space="preserve">por lo tanto </w:t>
      </w:r>
      <w:r>
        <w:rPr>
          <w:rFonts w:cs="Times New Roman"/>
          <w:spacing w:val="-2"/>
          <w:sz w:val="24"/>
          <w:szCs w:val="24"/>
        </w:rPr>
        <w:t xml:space="preserve">el </w:t>
      </w:r>
      <w:r w:rsidR="007C19D1">
        <w:rPr>
          <w:rFonts w:cs="Times New Roman"/>
          <w:spacing w:val="-2"/>
          <w:sz w:val="24"/>
          <w:szCs w:val="24"/>
        </w:rPr>
        <w:t xml:space="preserve">personal clave </w:t>
      </w:r>
      <w:r>
        <w:rPr>
          <w:rFonts w:cs="Times New Roman"/>
          <w:spacing w:val="-2"/>
          <w:sz w:val="24"/>
          <w:szCs w:val="24"/>
        </w:rPr>
        <w:t xml:space="preserve">puede </w:t>
      </w:r>
      <w:r w:rsidR="007C19D1">
        <w:rPr>
          <w:rFonts w:cs="Times New Roman"/>
          <w:spacing w:val="-2"/>
          <w:sz w:val="24"/>
          <w:szCs w:val="24"/>
        </w:rPr>
        <w:t>cubrirse con</w:t>
      </w:r>
      <w:r>
        <w:rPr>
          <w:rFonts w:cs="Times New Roman"/>
          <w:spacing w:val="-2"/>
          <w:sz w:val="24"/>
          <w:szCs w:val="24"/>
        </w:rPr>
        <w:t xml:space="preserve"> 4 o 5 personas.  En ese caso se evaluará dos veces al Jefe de Proyecto con dos perfiles diferentes.</w:t>
      </w:r>
    </w:p>
    <w:p w:rsidR="00DD433A" w:rsidRPr="00DD433A" w:rsidRDefault="0094568D" w:rsidP="0094568D">
      <w:pPr>
        <w:jc w:val="both"/>
        <w:rPr>
          <w:rFonts w:cs="Times New Roman"/>
          <w:spacing w:val="-2"/>
          <w:sz w:val="24"/>
          <w:szCs w:val="24"/>
        </w:rPr>
      </w:pPr>
      <w:r>
        <w:rPr>
          <w:rFonts w:cs="Times New Roman"/>
          <w:spacing w:val="-2"/>
          <w:sz w:val="24"/>
          <w:szCs w:val="24"/>
        </w:rPr>
        <w:t xml:space="preserve">En el </w:t>
      </w:r>
      <w:r w:rsidR="00DD433A" w:rsidRPr="00DD433A">
        <w:rPr>
          <w:rFonts w:cs="Times New Roman"/>
          <w:spacing w:val="-2"/>
          <w:sz w:val="24"/>
          <w:szCs w:val="24"/>
        </w:rPr>
        <w:t>equipo de trabajo</w:t>
      </w:r>
      <w:r>
        <w:rPr>
          <w:rFonts w:cs="Times New Roman"/>
          <w:spacing w:val="-2"/>
          <w:sz w:val="24"/>
          <w:szCs w:val="24"/>
        </w:rPr>
        <w:t>,</w:t>
      </w:r>
      <w:r w:rsidR="00DD433A" w:rsidRPr="00DD433A">
        <w:rPr>
          <w:rFonts w:cs="Times New Roman"/>
          <w:spacing w:val="-2"/>
          <w:sz w:val="24"/>
          <w:szCs w:val="24"/>
        </w:rPr>
        <w:t xml:space="preserve"> </w:t>
      </w:r>
      <w:r>
        <w:rPr>
          <w:rFonts w:cs="Times New Roman"/>
          <w:spacing w:val="-2"/>
          <w:sz w:val="24"/>
          <w:szCs w:val="24"/>
        </w:rPr>
        <w:t xml:space="preserve">el </w:t>
      </w:r>
      <w:r w:rsidR="00DD433A" w:rsidRPr="00DD433A">
        <w:rPr>
          <w:rFonts w:cs="Times New Roman"/>
          <w:spacing w:val="-2"/>
          <w:sz w:val="24"/>
          <w:szCs w:val="24"/>
        </w:rPr>
        <w:t>punto</w:t>
      </w:r>
      <w:r w:rsidR="00B66D05">
        <w:rPr>
          <w:rFonts w:cs="Times New Roman"/>
          <w:spacing w:val="-2"/>
          <w:sz w:val="24"/>
          <w:szCs w:val="24"/>
        </w:rPr>
        <w:t xml:space="preserve"> 4.2.1 b)</w:t>
      </w:r>
      <w:r w:rsidR="00DD433A" w:rsidRPr="00DD433A">
        <w:rPr>
          <w:rFonts w:cs="Times New Roman"/>
          <w:spacing w:val="-2"/>
          <w:sz w:val="24"/>
          <w:szCs w:val="24"/>
        </w:rPr>
        <w:t xml:space="preserve"> es obligatorio. No significa que sea s</w:t>
      </w:r>
      <w:r>
        <w:rPr>
          <w:rFonts w:cs="Times New Roman"/>
          <w:spacing w:val="-2"/>
          <w:sz w:val="24"/>
          <w:szCs w:val="24"/>
        </w:rPr>
        <w:t>ó</w:t>
      </w:r>
      <w:r w:rsidR="00DD433A" w:rsidRPr="00DD433A">
        <w:rPr>
          <w:rFonts w:cs="Times New Roman"/>
          <w:spacing w:val="-2"/>
          <w:sz w:val="24"/>
          <w:szCs w:val="24"/>
        </w:rPr>
        <w:t>lo este personal. Se puede presentar otro perfil de personal</w:t>
      </w:r>
      <w:r w:rsidR="00B66D05">
        <w:rPr>
          <w:rFonts w:cs="Times New Roman"/>
          <w:spacing w:val="-2"/>
          <w:sz w:val="24"/>
          <w:szCs w:val="24"/>
        </w:rPr>
        <w:t xml:space="preserve"> adicional</w:t>
      </w:r>
      <w:r w:rsidR="00DD433A" w:rsidRPr="00DD433A">
        <w:rPr>
          <w:rFonts w:cs="Times New Roman"/>
          <w:spacing w:val="-2"/>
          <w:sz w:val="24"/>
          <w:szCs w:val="24"/>
        </w:rPr>
        <w:t>.</w:t>
      </w:r>
      <w:r>
        <w:rPr>
          <w:rFonts w:cs="Times New Roman"/>
          <w:spacing w:val="-2"/>
          <w:sz w:val="24"/>
          <w:szCs w:val="24"/>
        </w:rPr>
        <w:t xml:space="preserve"> El p</w:t>
      </w:r>
      <w:r w:rsidR="00DD433A" w:rsidRPr="00DD433A">
        <w:rPr>
          <w:rFonts w:cs="Times New Roman"/>
          <w:spacing w:val="-2"/>
          <w:sz w:val="24"/>
          <w:szCs w:val="24"/>
        </w:rPr>
        <w:t>ersonal adicional se eva</w:t>
      </w:r>
      <w:r>
        <w:rPr>
          <w:rFonts w:cs="Times New Roman"/>
          <w:spacing w:val="-2"/>
          <w:sz w:val="24"/>
          <w:szCs w:val="24"/>
        </w:rPr>
        <w:t xml:space="preserve">lúa en el punto </w:t>
      </w:r>
      <w:r w:rsidR="00B66D05">
        <w:rPr>
          <w:rFonts w:cs="Times New Roman"/>
          <w:spacing w:val="-2"/>
          <w:sz w:val="24"/>
          <w:szCs w:val="24"/>
        </w:rPr>
        <w:t>c)</w:t>
      </w:r>
      <w:r w:rsidR="00DD433A" w:rsidRPr="00DD433A">
        <w:rPr>
          <w:rFonts w:cs="Times New Roman"/>
          <w:spacing w:val="-2"/>
          <w:sz w:val="24"/>
          <w:szCs w:val="24"/>
        </w:rPr>
        <w:t xml:space="preserve">. Se debe cumplir con el mínimo requerido. </w:t>
      </w:r>
    </w:p>
    <w:p w:rsidR="00D75F61" w:rsidRDefault="00D75F61" w:rsidP="00D75F61">
      <w:pPr>
        <w:jc w:val="both"/>
        <w:rPr>
          <w:rFonts w:cs="Times New Roman"/>
          <w:spacing w:val="-2"/>
          <w:sz w:val="24"/>
          <w:szCs w:val="24"/>
        </w:rPr>
      </w:pPr>
      <w:r w:rsidRPr="00B66D05">
        <w:rPr>
          <w:rFonts w:cs="Times New Roman"/>
          <w:b/>
          <w:spacing w:val="-2"/>
          <w:sz w:val="24"/>
          <w:szCs w:val="24"/>
        </w:rPr>
        <w:t>CONSULTA</w:t>
      </w:r>
      <w:r w:rsidR="0015755B" w:rsidRPr="00B66D05">
        <w:rPr>
          <w:rFonts w:cs="Times New Roman"/>
          <w:b/>
          <w:spacing w:val="-2"/>
          <w:sz w:val="24"/>
          <w:szCs w:val="24"/>
        </w:rPr>
        <w:t xml:space="preserve"> 2</w:t>
      </w:r>
      <w:r w:rsidR="00215E0C" w:rsidRPr="00B66D05">
        <w:rPr>
          <w:rFonts w:cs="Times New Roman"/>
          <w:b/>
          <w:spacing w:val="-2"/>
          <w:sz w:val="24"/>
          <w:szCs w:val="24"/>
        </w:rPr>
        <w:t>4</w:t>
      </w:r>
      <w:r w:rsidRPr="00B66D05">
        <w:rPr>
          <w:rFonts w:cs="Times New Roman"/>
          <w:b/>
          <w:spacing w:val="-2"/>
          <w:sz w:val="24"/>
          <w:szCs w:val="24"/>
        </w:rPr>
        <w:t>:</w:t>
      </w:r>
      <w:r>
        <w:rPr>
          <w:rFonts w:cs="Times New Roman"/>
          <w:spacing w:val="-2"/>
          <w:sz w:val="24"/>
          <w:szCs w:val="24"/>
        </w:rPr>
        <w:t xml:space="preserve"> ¿El p</w:t>
      </w:r>
      <w:r w:rsidRPr="00D75F61">
        <w:rPr>
          <w:rFonts w:cs="Times New Roman"/>
          <w:spacing w:val="-2"/>
          <w:sz w:val="24"/>
          <w:szCs w:val="24"/>
        </w:rPr>
        <w:t xml:space="preserve">resupuesto </w:t>
      </w:r>
      <w:r>
        <w:rPr>
          <w:rFonts w:cs="Times New Roman"/>
          <w:spacing w:val="-2"/>
          <w:sz w:val="24"/>
          <w:szCs w:val="24"/>
        </w:rPr>
        <w:t xml:space="preserve"> de USD</w:t>
      </w:r>
      <w:r w:rsidRPr="00D75F61">
        <w:rPr>
          <w:rFonts w:cs="Times New Roman"/>
          <w:spacing w:val="-2"/>
          <w:sz w:val="24"/>
          <w:szCs w:val="24"/>
        </w:rPr>
        <w:t xml:space="preserve"> 120.000 incluye IVA?</w:t>
      </w:r>
    </w:p>
    <w:p w:rsidR="00D75F61" w:rsidRPr="00D75F61" w:rsidRDefault="00D75F61" w:rsidP="00D75F61">
      <w:pPr>
        <w:jc w:val="both"/>
        <w:rPr>
          <w:rFonts w:cs="Times New Roman"/>
          <w:spacing w:val="-2"/>
          <w:sz w:val="24"/>
          <w:szCs w:val="24"/>
        </w:rPr>
      </w:pPr>
      <w:r w:rsidRPr="00B66D05">
        <w:rPr>
          <w:rFonts w:cs="Times New Roman"/>
          <w:b/>
          <w:spacing w:val="-2"/>
          <w:sz w:val="24"/>
          <w:szCs w:val="24"/>
        </w:rPr>
        <w:lastRenderedPageBreak/>
        <w:t>RESPUESTA</w:t>
      </w:r>
      <w:r w:rsidR="0015755B" w:rsidRPr="00B66D05">
        <w:rPr>
          <w:rFonts w:cs="Times New Roman"/>
          <w:b/>
          <w:spacing w:val="-2"/>
          <w:sz w:val="24"/>
          <w:szCs w:val="24"/>
        </w:rPr>
        <w:t xml:space="preserve"> 2</w:t>
      </w:r>
      <w:r w:rsidR="00215E0C" w:rsidRPr="00B66D05">
        <w:rPr>
          <w:rFonts w:cs="Times New Roman"/>
          <w:b/>
          <w:spacing w:val="-2"/>
          <w:sz w:val="24"/>
          <w:szCs w:val="24"/>
        </w:rPr>
        <w:t>4</w:t>
      </w:r>
      <w:r w:rsidRPr="00D75F61">
        <w:rPr>
          <w:rFonts w:cs="Times New Roman"/>
          <w:spacing w:val="-2"/>
          <w:sz w:val="24"/>
          <w:szCs w:val="24"/>
        </w:rPr>
        <w:t xml:space="preserve">: </w:t>
      </w:r>
      <w:r>
        <w:rPr>
          <w:rFonts w:cs="Times New Roman"/>
          <w:spacing w:val="-2"/>
          <w:sz w:val="24"/>
          <w:szCs w:val="24"/>
        </w:rPr>
        <w:t>Si. E</w:t>
      </w:r>
      <w:r w:rsidRPr="00D75F61">
        <w:rPr>
          <w:rFonts w:cs="Times New Roman"/>
          <w:spacing w:val="-2"/>
          <w:sz w:val="24"/>
          <w:szCs w:val="24"/>
        </w:rPr>
        <w:t xml:space="preserve">s un presupuesto de referencia para dimensionar la magnitud del proyecto. </w:t>
      </w:r>
    </w:p>
    <w:p w:rsidR="00D75F61" w:rsidRDefault="00D75F61" w:rsidP="007C19D1">
      <w:pPr>
        <w:jc w:val="both"/>
        <w:rPr>
          <w:rFonts w:cs="Times New Roman"/>
          <w:spacing w:val="-2"/>
          <w:sz w:val="24"/>
          <w:szCs w:val="24"/>
        </w:rPr>
      </w:pPr>
      <w:r w:rsidRPr="00B66D05">
        <w:rPr>
          <w:rFonts w:cs="Times New Roman"/>
          <w:b/>
          <w:spacing w:val="-2"/>
          <w:sz w:val="24"/>
          <w:szCs w:val="24"/>
        </w:rPr>
        <w:t>CONSULTA</w:t>
      </w:r>
      <w:r w:rsidR="0015755B" w:rsidRPr="00B66D05">
        <w:rPr>
          <w:rFonts w:cs="Times New Roman"/>
          <w:b/>
          <w:spacing w:val="-2"/>
          <w:sz w:val="24"/>
          <w:szCs w:val="24"/>
        </w:rPr>
        <w:t xml:space="preserve"> 2</w:t>
      </w:r>
      <w:r w:rsidR="00215E0C" w:rsidRPr="00B66D05">
        <w:rPr>
          <w:rFonts w:cs="Times New Roman"/>
          <w:b/>
          <w:spacing w:val="-2"/>
          <w:sz w:val="24"/>
          <w:szCs w:val="24"/>
        </w:rPr>
        <w:t>5</w:t>
      </w:r>
      <w:r w:rsidRPr="00B66D05">
        <w:rPr>
          <w:rFonts w:cs="Times New Roman"/>
          <w:b/>
          <w:spacing w:val="-2"/>
          <w:sz w:val="24"/>
          <w:szCs w:val="24"/>
        </w:rPr>
        <w:t>:</w:t>
      </w:r>
      <w:r>
        <w:rPr>
          <w:rFonts w:cs="Times New Roman"/>
          <w:spacing w:val="-2"/>
          <w:sz w:val="24"/>
          <w:szCs w:val="24"/>
        </w:rPr>
        <w:t xml:space="preserve"> En cuanto a la </w:t>
      </w:r>
      <w:r w:rsidRPr="00D75F61">
        <w:rPr>
          <w:rFonts w:cs="Times New Roman"/>
          <w:spacing w:val="-2"/>
          <w:sz w:val="24"/>
          <w:szCs w:val="24"/>
        </w:rPr>
        <w:t xml:space="preserve"> </w:t>
      </w:r>
      <w:r w:rsidR="007C19D1">
        <w:rPr>
          <w:rFonts w:cs="Times New Roman"/>
          <w:spacing w:val="-2"/>
          <w:sz w:val="24"/>
          <w:szCs w:val="24"/>
        </w:rPr>
        <w:t>f</w:t>
      </w:r>
      <w:r w:rsidRPr="00D75F61">
        <w:rPr>
          <w:rFonts w:cs="Times New Roman"/>
          <w:spacing w:val="-2"/>
          <w:sz w:val="24"/>
          <w:szCs w:val="24"/>
        </w:rPr>
        <w:t>orma de pago</w:t>
      </w:r>
      <w:r>
        <w:rPr>
          <w:rFonts w:cs="Times New Roman"/>
          <w:spacing w:val="-2"/>
          <w:sz w:val="24"/>
          <w:szCs w:val="24"/>
        </w:rPr>
        <w:t>, ¿h</w:t>
      </w:r>
      <w:r w:rsidRPr="00D75F61">
        <w:rPr>
          <w:rFonts w:cs="Times New Roman"/>
          <w:spacing w:val="-2"/>
          <w:sz w:val="24"/>
          <w:szCs w:val="24"/>
        </w:rPr>
        <w:t>ay flexibil</w:t>
      </w:r>
      <w:r>
        <w:rPr>
          <w:rFonts w:cs="Times New Roman"/>
          <w:spacing w:val="-2"/>
          <w:sz w:val="24"/>
          <w:szCs w:val="24"/>
        </w:rPr>
        <w:t>i</w:t>
      </w:r>
      <w:r w:rsidRPr="00D75F61">
        <w:rPr>
          <w:rFonts w:cs="Times New Roman"/>
          <w:spacing w:val="-2"/>
          <w:sz w:val="24"/>
          <w:szCs w:val="24"/>
        </w:rPr>
        <w:t xml:space="preserve">dad para hacer propuestas? </w:t>
      </w:r>
      <w:r w:rsidR="006D6262">
        <w:rPr>
          <w:rFonts w:cs="Times New Roman"/>
          <w:spacing w:val="-2"/>
          <w:sz w:val="24"/>
          <w:szCs w:val="24"/>
        </w:rPr>
        <w:t>¿Hay anticipos?</w:t>
      </w:r>
    </w:p>
    <w:p w:rsidR="00D75F61" w:rsidRPr="00D75F61" w:rsidRDefault="00D75F61" w:rsidP="00D75F61">
      <w:pPr>
        <w:rPr>
          <w:rFonts w:cs="Times New Roman"/>
          <w:spacing w:val="-2"/>
          <w:sz w:val="24"/>
          <w:szCs w:val="24"/>
        </w:rPr>
      </w:pPr>
      <w:r w:rsidRPr="00B66D05">
        <w:rPr>
          <w:rFonts w:cs="Times New Roman"/>
          <w:b/>
          <w:spacing w:val="-2"/>
          <w:sz w:val="24"/>
          <w:szCs w:val="24"/>
        </w:rPr>
        <w:t>RESPUESTA</w:t>
      </w:r>
      <w:r w:rsidR="0015755B" w:rsidRPr="00B66D05">
        <w:rPr>
          <w:rFonts w:cs="Times New Roman"/>
          <w:b/>
          <w:spacing w:val="-2"/>
          <w:sz w:val="24"/>
          <w:szCs w:val="24"/>
        </w:rPr>
        <w:t xml:space="preserve"> 2</w:t>
      </w:r>
      <w:r w:rsidR="00215E0C" w:rsidRPr="00B66D05">
        <w:rPr>
          <w:rFonts w:cs="Times New Roman"/>
          <w:b/>
          <w:spacing w:val="-2"/>
          <w:sz w:val="24"/>
          <w:szCs w:val="24"/>
        </w:rPr>
        <w:t>5</w:t>
      </w:r>
      <w:r w:rsidRPr="00B66D05">
        <w:rPr>
          <w:rFonts w:cs="Times New Roman"/>
          <w:b/>
          <w:spacing w:val="-2"/>
          <w:sz w:val="24"/>
          <w:szCs w:val="24"/>
        </w:rPr>
        <w:t>:</w:t>
      </w:r>
      <w:r>
        <w:rPr>
          <w:rFonts w:cs="Times New Roman"/>
          <w:spacing w:val="-2"/>
          <w:sz w:val="24"/>
          <w:szCs w:val="24"/>
        </w:rPr>
        <w:t xml:space="preserve"> N</w:t>
      </w:r>
      <w:r w:rsidRPr="00D75F61">
        <w:rPr>
          <w:rFonts w:cs="Times New Roman"/>
          <w:spacing w:val="-2"/>
          <w:sz w:val="24"/>
          <w:szCs w:val="24"/>
        </w:rPr>
        <w:t>o.</w:t>
      </w:r>
      <w:r w:rsidR="006D6262">
        <w:rPr>
          <w:rFonts w:cs="Times New Roman"/>
          <w:spacing w:val="-2"/>
          <w:sz w:val="24"/>
          <w:szCs w:val="24"/>
        </w:rPr>
        <w:t xml:space="preserve"> No hay anticipos.</w:t>
      </w:r>
    </w:p>
    <w:p w:rsidR="00555C62" w:rsidRPr="00555C62" w:rsidRDefault="00555C62" w:rsidP="00555C62">
      <w:pPr>
        <w:jc w:val="both"/>
        <w:rPr>
          <w:rFonts w:cs="Times New Roman"/>
          <w:spacing w:val="-2"/>
          <w:sz w:val="24"/>
          <w:szCs w:val="24"/>
        </w:rPr>
      </w:pPr>
      <w:r w:rsidRPr="00B66D05">
        <w:rPr>
          <w:rFonts w:cs="Times New Roman"/>
          <w:b/>
          <w:spacing w:val="-2"/>
          <w:sz w:val="24"/>
          <w:szCs w:val="24"/>
        </w:rPr>
        <w:t xml:space="preserve">ACLARACION </w:t>
      </w:r>
      <w:r w:rsidR="00705CE5" w:rsidRPr="00B66D05">
        <w:rPr>
          <w:rFonts w:cs="Times New Roman"/>
          <w:b/>
          <w:spacing w:val="-2"/>
          <w:sz w:val="24"/>
          <w:szCs w:val="24"/>
        </w:rPr>
        <w:t xml:space="preserve">(SIN CONSULTA) </w:t>
      </w:r>
      <w:r w:rsidRPr="00B66D05">
        <w:rPr>
          <w:rFonts w:cs="Times New Roman"/>
          <w:b/>
          <w:spacing w:val="-2"/>
          <w:sz w:val="24"/>
          <w:szCs w:val="24"/>
        </w:rPr>
        <w:t>POR PARTE DE OSE:</w:t>
      </w:r>
      <w:r w:rsidRPr="00705CE5">
        <w:rPr>
          <w:rFonts w:cs="Times New Roman"/>
          <w:spacing w:val="-2"/>
          <w:sz w:val="24"/>
          <w:szCs w:val="24"/>
        </w:rPr>
        <w:t xml:space="preserve"> El </w:t>
      </w:r>
      <w:r w:rsidRPr="00555C62">
        <w:rPr>
          <w:rFonts w:cs="Times New Roman"/>
          <w:spacing w:val="-2"/>
          <w:sz w:val="24"/>
          <w:szCs w:val="24"/>
        </w:rPr>
        <w:t xml:space="preserve">Proyecto </w:t>
      </w:r>
      <w:r>
        <w:rPr>
          <w:rFonts w:cs="Times New Roman"/>
          <w:spacing w:val="-2"/>
          <w:sz w:val="24"/>
          <w:szCs w:val="24"/>
        </w:rPr>
        <w:t>incluye</w:t>
      </w:r>
      <w:r w:rsidRPr="00555C62">
        <w:rPr>
          <w:rFonts w:cs="Times New Roman"/>
          <w:spacing w:val="-2"/>
          <w:sz w:val="24"/>
          <w:szCs w:val="24"/>
        </w:rPr>
        <w:t xml:space="preserve"> la construcción de la nueva planta y desmantelamiento y clausura de las unidades que salen de funcionamiento. El predio </w:t>
      </w:r>
      <w:r w:rsidR="00F55D9F">
        <w:rPr>
          <w:rFonts w:cs="Times New Roman"/>
          <w:spacing w:val="-2"/>
          <w:sz w:val="24"/>
          <w:szCs w:val="24"/>
        </w:rPr>
        <w:t xml:space="preserve">de la PTAR actual </w:t>
      </w:r>
      <w:r w:rsidRPr="00555C62">
        <w:rPr>
          <w:rFonts w:cs="Times New Roman"/>
          <w:spacing w:val="-2"/>
          <w:sz w:val="24"/>
          <w:szCs w:val="24"/>
        </w:rPr>
        <w:t xml:space="preserve">va a seguir siendo de OSE. </w:t>
      </w:r>
      <w:r w:rsidR="007C19D1">
        <w:rPr>
          <w:rFonts w:cs="Times New Roman"/>
          <w:spacing w:val="-2"/>
          <w:sz w:val="24"/>
          <w:szCs w:val="24"/>
        </w:rPr>
        <w:t>Se solicita estudiar que hay que hacer con el lodo deshidratado que se ha dispuesto en predio de planta, si no existe una afectación significativa es preferible</w:t>
      </w:r>
      <w:r w:rsidR="007E6A33">
        <w:rPr>
          <w:rFonts w:cs="Times New Roman"/>
          <w:spacing w:val="-2"/>
          <w:sz w:val="24"/>
          <w:szCs w:val="24"/>
        </w:rPr>
        <w:t xml:space="preserve"> </w:t>
      </w:r>
      <w:r w:rsidRPr="00555C62">
        <w:rPr>
          <w:rFonts w:cs="Times New Roman"/>
          <w:spacing w:val="-2"/>
          <w:sz w:val="24"/>
          <w:szCs w:val="24"/>
        </w:rPr>
        <w:t xml:space="preserve">dejarlo </w:t>
      </w:r>
      <w:r w:rsidR="007C19D1">
        <w:rPr>
          <w:rFonts w:cs="Times New Roman"/>
          <w:spacing w:val="-2"/>
          <w:sz w:val="24"/>
          <w:szCs w:val="24"/>
        </w:rPr>
        <w:t xml:space="preserve">allí que trasladarlo a otro lugar para su disposición final. </w:t>
      </w:r>
    </w:p>
    <w:p w:rsidR="007C19D1" w:rsidRDefault="00C37363" w:rsidP="00C03541">
      <w:pPr>
        <w:spacing w:after="240" w:line="240" w:lineRule="auto"/>
        <w:jc w:val="both"/>
        <w:rPr>
          <w:rFonts w:cs="Times New Roman"/>
          <w:sz w:val="24"/>
          <w:szCs w:val="24"/>
        </w:rPr>
      </w:pPr>
      <w:r w:rsidRPr="00B66D05">
        <w:rPr>
          <w:rFonts w:cs="Times New Roman"/>
          <w:b/>
          <w:sz w:val="24"/>
          <w:szCs w:val="24"/>
        </w:rPr>
        <w:t>PREGUNT</w:t>
      </w:r>
      <w:r w:rsidR="007C19D1" w:rsidRPr="00B66D05">
        <w:rPr>
          <w:rFonts w:cs="Times New Roman"/>
          <w:b/>
          <w:sz w:val="24"/>
          <w:szCs w:val="24"/>
        </w:rPr>
        <w:t>A 27</w:t>
      </w:r>
      <w:r w:rsidR="007C19D1">
        <w:rPr>
          <w:rFonts w:cs="Times New Roman"/>
          <w:sz w:val="24"/>
          <w:szCs w:val="24"/>
        </w:rPr>
        <w:t>: ¿Hay posibilidades de otorgar prórroga?</w:t>
      </w:r>
    </w:p>
    <w:p w:rsidR="00CA36C0" w:rsidRPr="00F641DA" w:rsidRDefault="00CA36C0" w:rsidP="00C03541">
      <w:pPr>
        <w:spacing w:after="240" w:line="240" w:lineRule="auto"/>
        <w:jc w:val="both"/>
        <w:rPr>
          <w:rFonts w:cs="Times New Roman"/>
          <w:sz w:val="24"/>
          <w:szCs w:val="24"/>
        </w:rPr>
      </w:pPr>
      <w:r w:rsidRPr="00F641DA">
        <w:rPr>
          <w:rFonts w:cs="Times New Roman"/>
          <w:sz w:val="24"/>
          <w:szCs w:val="24"/>
        </w:rPr>
        <w:t>Se explicó que los plazos previstos para el comienzo de las Obras son muy justos lo que hace que el proceso de contratación sea acotado al mínimo requerido, por lo que no existe mucho margen para el otorgamiento de prórroga. Se insta a las empresas a ajustarse a los mismos.</w:t>
      </w:r>
    </w:p>
    <w:p w:rsidR="002B3B67" w:rsidRPr="00F641DA" w:rsidRDefault="002B3B67" w:rsidP="008323AD">
      <w:pPr>
        <w:jc w:val="both"/>
        <w:rPr>
          <w:rFonts w:cs="Times New Roman"/>
          <w:sz w:val="24"/>
          <w:szCs w:val="24"/>
        </w:rPr>
      </w:pPr>
      <w:r w:rsidRPr="00F641DA">
        <w:rPr>
          <w:rFonts w:cs="Times New Roman"/>
          <w:sz w:val="24"/>
          <w:szCs w:val="24"/>
        </w:rPr>
        <w:t>No existiendo mas consultas por parte de los representantes de las firmas participantes, se labra la presente acta que será remitida a todos los presentes y publicada en la página web de OSE.</w:t>
      </w:r>
    </w:p>
    <w:sectPr w:rsidR="002B3B67" w:rsidRPr="00F641DA" w:rsidSect="008323AD">
      <w:pgSz w:w="11906" w:h="16838"/>
      <w:pgMar w:top="851"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5A2A62"/>
    <w:multiLevelType w:val="hybridMultilevel"/>
    <w:tmpl w:val="932229EA"/>
    <w:lvl w:ilvl="0" w:tplc="E26E5822">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55F97CFB"/>
    <w:multiLevelType w:val="hybridMultilevel"/>
    <w:tmpl w:val="A6DA85DE"/>
    <w:lvl w:ilvl="0" w:tplc="8B604BC8">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10"/>
  <w:displayHorizontalDrawingGridEvery w:val="2"/>
  <w:characterSpacingControl w:val="doNotCompress"/>
  <w:compat/>
  <w:rsids>
    <w:rsidRoot w:val="002572F0"/>
    <w:rsid w:val="0001463A"/>
    <w:rsid w:val="00062B30"/>
    <w:rsid w:val="000A55A3"/>
    <w:rsid w:val="000D0815"/>
    <w:rsid w:val="0015755B"/>
    <w:rsid w:val="001609E7"/>
    <w:rsid w:val="00165036"/>
    <w:rsid w:val="0019124C"/>
    <w:rsid w:val="0020364C"/>
    <w:rsid w:val="00215E0C"/>
    <w:rsid w:val="002572F0"/>
    <w:rsid w:val="002847B4"/>
    <w:rsid w:val="002B3B67"/>
    <w:rsid w:val="002E4D35"/>
    <w:rsid w:val="00304EE3"/>
    <w:rsid w:val="0034283D"/>
    <w:rsid w:val="00370732"/>
    <w:rsid w:val="00400952"/>
    <w:rsid w:val="00434D23"/>
    <w:rsid w:val="004538EE"/>
    <w:rsid w:val="0047248D"/>
    <w:rsid w:val="004F169B"/>
    <w:rsid w:val="00502FF2"/>
    <w:rsid w:val="00540825"/>
    <w:rsid w:val="00555C62"/>
    <w:rsid w:val="0058527E"/>
    <w:rsid w:val="005A338A"/>
    <w:rsid w:val="005B50BB"/>
    <w:rsid w:val="005C1AB3"/>
    <w:rsid w:val="005F599D"/>
    <w:rsid w:val="00621261"/>
    <w:rsid w:val="00644102"/>
    <w:rsid w:val="00662DC0"/>
    <w:rsid w:val="006878F3"/>
    <w:rsid w:val="006B1D61"/>
    <w:rsid w:val="006C5BBB"/>
    <w:rsid w:val="006D6262"/>
    <w:rsid w:val="00705CE5"/>
    <w:rsid w:val="0075735F"/>
    <w:rsid w:val="007C19D1"/>
    <w:rsid w:val="007E6A33"/>
    <w:rsid w:val="007F4C26"/>
    <w:rsid w:val="00822A25"/>
    <w:rsid w:val="008323AD"/>
    <w:rsid w:val="008809D9"/>
    <w:rsid w:val="00884F91"/>
    <w:rsid w:val="008A3E97"/>
    <w:rsid w:val="008A6E1A"/>
    <w:rsid w:val="008B0E65"/>
    <w:rsid w:val="008F7790"/>
    <w:rsid w:val="0094568D"/>
    <w:rsid w:val="00971EAB"/>
    <w:rsid w:val="00973504"/>
    <w:rsid w:val="009A37BE"/>
    <w:rsid w:val="009B6B67"/>
    <w:rsid w:val="009E4990"/>
    <w:rsid w:val="00A02DA4"/>
    <w:rsid w:val="00A42EFA"/>
    <w:rsid w:val="00AC151F"/>
    <w:rsid w:val="00B05580"/>
    <w:rsid w:val="00B25185"/>
    <w:rsid w:val="00B25C8B"/>
    <w:rsid w:val="00B524FF"/>
    <w:rsid w:val="00B66D05"/>
    <w:rsid w:val="00B814BD"/>
    <w:rsid w:val="00B81F0A"/>
    <w:rsid w:val="00BA74AF"/>
    <w:rsid w:val="00BE47BA"/>
    <w:rsid w:val="00BF7667"/>
    <w:rsid w:val="00C03541"/>
    <w:rsid w:val="00C04C62"/>
    <w:rsid w:val="00C13118"/>
    <w:rsid w:val="00C37363"/>
    <w:rsid w:val="00C4212D"/>
    <w:rsid w:val="00C73F6F"/>
    <w:rsid w:val="00CA36C0"/>
    <w:rsid w:val="00CC2ED8"/>
    <w:rsid w:val="00CE226E"/>
    <w:rsid w:val="00CF4AE2"/>
    <w:rsid w:val="00D375DD"/>
    <w:rsid w:val="00D41C56"/>
    <w:rsid w:val="00D711A6"/>
    <w:rsid w:val="00D75F61"/>
    <w:rsid w:val="00DA3C26"/>
    <w:rsid w:val="00DB299D"/>
    <w:rsid w:val="00DC5AF1"/>
    <w:rsid w:val="00DC7EFC"/>
    <w:rsid w:val="00DD433A"/>
    <w:rsid w:val="00DE39A6"/>
    <w:rsid w:val="00DF073B"/>
    <w:rsid w:val="00E027F3"/>
    <w:rsid w:val="00E7722C"/>
    <w:rsid w:val="00E91C91"/>
    <w:rsid w:val="00EA33DD"/>
    <w:rsid w:val="00F20E47"/>
    <w:rsid w:val="00F446D8"/>
    <w:rsid w:val="00F55D9F"/>
    <w:rsid w:val="00F641DA"/>
  </w:rsids>
  <m:mathPr>
    <m:mathFont m:val="Cambria Math"/>
    <m:brkBin m:val="before"/>
    <m:brkBinSub m:val="--"/>
    <m:smallFrac m:val="off"/>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4AE2"/>
  </w:style>
  <w:style w:type="paragraph" w:styleId="Ttulo1">
    <w:name w:val="heading 1"/>
    <w:basedOn w:val="Normal"/>
    <w:next w:val="Normal"/>
    <w:link w:val="Ttulo1Car"/>
    <w:qFormat/>
    <w:rsid w:val="00CA36C0"/>
    <w:pPr>
      <w:keepNext/>
      <w:spacing w:after="0" w:line="240" w:lineRule="auto"/>
      <w:jc w:val="right"/>
      <w:outlineLvl w:val="0"/>
    </w:pPr>
    <w:rPr>
      <w:rFonts w:ascii="Arial" w:eastAsia="Times New Roman" w:hAnsi="Arial" w:cs="Times New Roman"/>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71EAB"/>
    <w:pPr>
      <w:ind w:left="720"/>
      <w:contextualSpacing/>
    </w:pPr>
  </w:style>
  <w:style w:type="character" w:customStyle="1" w:styleId="Ttulo1Car">
    <w:name w:val="Título 1 Car"/>
    <w:basedOn w:val="Fuentedeprrafopredeter"/>
    <w:link w:val="Ttulo1"/>
    <w:rsid w:val="00CA36C0"/>
    <w:rPr>
      <w:rFonts w:ascii="Arial" w:eastAsia="Times New Roman" w:hAnsi="Arial" w:cs="Times New Roman"/>
      <w:sz w:val="24"/>
      <w:szCs w:val="20"/>
      <w:lang w:eastAsia="es-ES"/>
    </w:rPr>
  </w:style>
  <w:style w:type="paragraph" w:styleId="Textodeglobo">
    <w:name w:val="Balloon Text"/>
    <w:basedOn w:val="Normal"/>
    <w:link w:val="TextodegloboCar"/>
    <w:uiPriority w:val="99"/>
    <w:semiHidden/>
    <w:unhideWhenUsed/>
    <w:rsid w:val="00AC151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C151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6</Pages>
  <Words>2012</Words>
  <Characters>11067</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OSE</Company>
  <LinksUpToDate>false</LinksUpToDate>
  <CharactersWithSpaces>13053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mjarce</dc:creator>
  <cp:keywords/>
  <dc:description/>
  <cp:lastModifiedBy>vsolari</cp:lastModifiedBy>
  <cp:revision>8</cp:revision>
  <cp:lastPrinted>2017-07-14T15:08:00Z</cp:lastPrinted>
  <dcterms:created xsi:type="dcterms:W3CDTF">2017-07-19T16:42:00Z</dcterms:created>
  <dcterms:modified xsi:type="dcterms:W3CDTF">2017-07-19T19:11:00Z</dcterms:modified>
</cp:coreProperties>
</file>